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590DA604" w14:textId="2A7F6B1B" w:rsidR="00CD7651" w:rsidRDefault="00F72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t>Realizacja krajowych projektów badawczych na UW</w:t>
            </w:r>
            <w:r w:rsidR="00E9036D">
              <w:rPr>
                <w:color w:val="000000"/>
              </w:rPr>
              <w:t xml:space="preserve"> </w:t>
            </w:r>
          </w:p>
          <w:p w14:paraId="7BA6CAA8" w14:textId="3C709B22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104C6D06" w:rsidR="00CD7651" w:rsidRDefault="00F728D0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administracyjni UW obsługujący krajowe projekty badawcze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0B55CD7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D1E1AE" w14:textId="7EC0E733" w:rsidR="00CD7651" w:rsidRDefault="00F728D0" w:rsidP="00B5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Beata </w:t>
            </w:r>
            <w:r w:rsidR="00653870">
              <w:rPr>
                <w:color w:val="000000"/>
              </w:rPr>
              <w:t>Kryśkiewicz</w:t>
            </w:r>
          </w:p>
        </w:tc>
      </w:tr>
      <w:tr w:rsidR="00CD7651" w14:paraId="56864ADE" w14:textId="77777777" w:rsidTr="00B55CD7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ABF942" w14:textId="2252DA21" w:rsidR="00CD7651" w:rsidRDefault="00F728D0" w:rsidP="00B5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Główny specjalista</w:t>
            </w:r>
          </w:p>
        </w:tc>
      </w:tr>
      <w:tr w:rsidR="00CD7651" w14:paraId="2F7312EC" w14:textId="77777777" w:rsidTr="00B835C7">
        <w:trPr>
          <w:trHeight w:val="435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F086E0" w14:textId="2B1A2E45" w:rsidR="00CD7651" w:rsidRDefault="00F728D0" w:rsidP="00B5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Biuro Obsługi Bada</w:t>
            </w:r>
            <w:r w:rsidR="00490507">
              <w:rPr>
                <w:color w:val="000000"/>
              </w:rPr>
              <w:t>ń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50C8E90C" w:rsidR="00CD7651" w:rsidRDefault="00772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hyperlink r:id="rId12" w:history="1">
              <w:r w:rsidR="00F728D0" w:rsidRPr="002E3BF2">
                <w:rPr>
                  <w:rStyle w:val="Hipercze"/>
                </w:rPr>
                <w:t>beatabest@adm.uw.edu.pl</w:t>
              </w:r>
            </w:hyperlink>
            <w:r w:rsidR="00F728D0">
              <w:rPr>
                <w:color w:val="000000"/>
              </w:rPr>
              <w:t xml:space="preserve"> 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72563318" w:rsidR="00CD7651" w:rsidRDefault="00F72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22 55 24 208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BDE3E8" w14:textId="00BDC665" w:rsidR="00CD7651" w:rsidRDefault="00653870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Pracownik BOB z długoletnim doświadczeniem </w:t>
            </w:r>
            <w:r w:rsidR="00384C50">
              <w:rPr>
                <w:color w:val="000000"/>
              </w:rPr>
              <w:t>w zakresie procedowania i o</w:t>
            </w:r>
            <w:r w:rsidR="00B22D5A">
              <w:rPr>
                <w:color w:val="000000"/>
              </w:rPr>
              <w:t>bsług</w:t>
            </w:r>
            <w:r w:rsidR="00384C50">
              <w:rPr>
                <w:color w:val="000000"/>
              </w:rPr>
              <w:t>i</w:t>
            </w:r>
            <w:r w:rsidR="00B22D5A">
              <w:rPr>
                <w:color w:val="000000"/>
              </w:rPr>
              <w:t xml:space="preserve"> wniosków, </w:t>
            </w:r>
            <w:r w:rsidR="00384C50">
              <w:rPr>
                <w:color w:val="000000"/>
              </w:rPr>
              <w:t xml:space="preserve">umów, </w:t>
            </w:r>
            <w:r w:rsidR="00B22D5A">
              <w:rPr>
                <w:color w:val="000000"/>
              </w:rPr>
              <w:t>aneksów</w:t>
            </w:r>
            <w:r w:rsidR="00384C50">
              <w:rPr>
                <w:color w:val="000000"/>
              </w:rPr>
              <w:t>/podań</w:t>
            </w:r>
            <w:r w:rsidR="00B22D5A">
              <w:rPr>
                <w:color w:val="000000"/>
              </w:rPr>
              <w:t xml:space="preserve"> i raportów dot. krajowych projektów badawczych</w:t>
            </w:r>
          </w:p>
          <w:p w14:paraId="4BA64FCD" w14:textId="55537E36" w:rsidR="00CD7651" w:rsidRDefault="00F30F1C" w:rsidP="00384C50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Konsultacje</w:t>
            </w:r>
            <w:r w:rsidR="00B22D5A">
              <w:rPr>
                <w:color w:val="000000"/>
              </w:rPr>
              <w:t xml:space="preserve"> dot. kalkulacji kosztów we wnioskach 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0B835C7">
        <w:trPr>
          <w:trHeight w:val="207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34A26822" w:rsidR="00CD7651" w:rsidRDefault="007E2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9036D">
              <w:rPr>
                <w:color w:val="000000"/>
              </w:rPr>
              <w:t xml:space="preserve"> godzin</w:t>
            </w:r>
            <w:r>
              <w:rPr>
                <w:color w:val="000000"/>
              </w:rPr>
              <w:t>y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788FA5BD" w:rsidR="00243822" w:rsidRDefault="00B5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24-05-2024</w:t>
            </w:r>
          </w:p>
        </w:tc>
      </w:tr>
      <w:tr w:rsidR="00CD7651" w14:paraId="6CE14548" w14:textId="77777777" w:rsidTr="00B835C7">
        <w:trPr>
          <w:trHeight w:val="767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F30F1C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trike/>
                <w:color w:val="000000"/>
              </w:rPr>
            </w:pPr>
            <w:r w:rsidRPr="00F30F1C">
              <w:rPr>
                <w:strike/>
                <w:color w:val="000000"/>
              </w:rPr>
              <w:t>Stacjonarny</w:t>
            </w:r>
          </w:p>
          <w:p w14:paraId="78FA495E" w14:textId="77777777" w:rsidR="00CD7651" w:rsidRPr="006B2603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F30F1C">
              <w:rPr>
                <w:b/>
                <w:bCs/>
                <w:color w:val="000000"/>
              </w:rPr>
              <w:t xml:space="preserve">On – </w:t>
            </w:r>
            <w:proofErr w:type="spellStart"/>
            <w:r w:rsidRPr="00F30F1C">
              <w:rPr>
                <w:b/>
                <w:bCs/>
                <w:color w:val="000000"/>
              </w:rPr>
              <w:t>line</w:t>
            </w:r>
            <w:proofErr w:type="spellEnd"/>
            <w:r w:rsidRPr="006B2603">
              <w:rPr>
                <w:color w:val="000000"/>
              </w:rPr>
              <w:t>, z wykorzystaniem aplikacji (podkreśl właściwe):</w:t>
            </w:r>
          </w:p>
          <w:p w14:paraId="34DD9462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Zoom</w:t>
            </w:r>
          </w:p>
          <w:p w14:paraId="3392498C" w14:textId="1EFED86A" w:rsidR="00CD7651" w:rsidRPr="00F30F1C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</w:rPr>
            </w:pPr>
            <w:r w:rsidRPr="00F30F1C">
              <w:rPr>
                <w:b/>
                <w:bCs/>
                <w:color w:val="000000"/>
              </w:rPr>
              <w:t xml:space="preserve">Google </w:t>
            </w:r>
            <w:proofErr w:type="spellStart"/>
            <w:r w:rsidR="00C91A95" w:rsidRPr="00F30F1C">
              <w:rPr>
                <w:b/>
                <w:bCs/>
                <w:color w:val="000000"/>
              </w:rPr>
              <w:t>M</w:t>
            </w:r>
            <w:r w:rsidRPr="00F30F1C">
              <w:rPr>
                <w:b/>
                <w:bCs/>
                <w:color w:val="000000"/>
              </w:rPr>
              <w:t>eet</w:t>
            </w:r>
            <w:proofErr w:type="spellEnd"/>
          </w:p>
          <w:p w14:paraId="0E1C4073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06ACF668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 xml:space="preserve">od </w:t>
            </w:r>
            <w:r w:rsidR="00F30F1C">
              <w:rPr>
                <w:color w:val="000000"/>
              </w:rPr>
              <w:t>10</w:t>
            </w:r>
            <w:r w:rsidR="00E903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 </w:t>
            </w:r>
            <w:r w:rsidR="00F30F1C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266DE9FB" w:rsidR="00CD7651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>Rozwinięcie kompetencji/Nabycie umiejętności</w:t>
            </w:r>
            <w:r w:rsidR="00F95CFA">
              <w:rPr>
                <w:color w:val="000000"/>
              </w:rPr>
              <w:t xml:space="preserve"> z zakresu podstaw planowania i realizacji krajowych projektów badawczych 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708AEBCD" w14:textId="77539FDA" w:rsidR="00CD7651" w:rsidRDefault="004379C0" w:rsidP="00B835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48"/>
            </w:pPr>
            <w:r>
              <w:rPr>
                <w:color w:val="000000"/>
              </w:rPr>
              <w:t>z</w:t>
            </w:r>
            <w:r w:rsidR="00E9036D">
              <w:rPr>
                <w:color w:val="000000"/>
              </w:rPr>
              <w:t xml:space="preserve">apoznanie uczestników z </w:t>
            </w:r>
            <w:r w:rsidR="00292848">
              <w:rPr>
                <w:color w:val="000000"/>
              </w:rPr>
              <w:t>rodzajami krajowych</w:t>
            </w:r>
            <w:r w:rsidR="00BF3A70">
              <w:rPr>
                <w:color w:val="000000"/>
              </w:rPr>
              <w:t xml:space="preserve"> </w:t>
            </w:r>
            <w:r w:rsidR="00292848">
              <w:rPr>
                <w:color w:val="000000"/>
              </w:rPr>
              <w:t xml:space="preserve">projektów badawczych </w:t>
            </w:r>
          </w:p>
          <w:p w14:paraId="1C850F23" w14:textId="1DA918F4" w:rsidR="00CD7651" w:rsidRDefault="004379C0" w:rsidP="00B835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48"/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rezentacja </w:t>
            </w:r>
            <w:r w:rsidR="00292848">
              <w:rPr>
                <w:color w:val="000000"/>
              </w:rPr>
              <w:t>podstawowych zagadnień z zakresu zarządzania krajowymi projektami badawczymi</w:t>
            </w:r>
          </w:p>
          <w:p w14:paraId="6C89950A" w14:textId="3A37520D" w:rsidR="00CD7651" w:rsidRDefault="004379C0" w:rsidP="00B835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48"/>
            </w:pPr>
            <w:r>
              <w:rPr>
                <w:color w:val="000000"/>
              </w:rPr>
              <w:t>w</w:t>
            </w:r>
            <w:r w:rsidR="00E9036D">
              <w:rPr>
                <w:color w:val="000000"/>
              </w:rPr>
              <w:t xml:space="preserve">ymiana doświadczeń na temat </w:t>
            </w:r>
            <w:r w:rsidR="00BF3A70">
              <w:rPr>
                <w:color w:val="000000"/>
              </w:rPr>
              <w:t>obiegu dokumentów na UW związanych z krajowymi projektami badawczymi</w:t>
            </w:r>
          </w:p>
        </w:tc>
      </w:tr>
      <w:tr w:rsidR="00CD7651" w14:paraId="72CCAEF0" w14:textId="77777777" w:rsidTr="00B835C7">
        <w:trPr>
          <w:trHeight w:val="3065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77777777" w:rsidR="00CD7651" w:rsidRDefault="00E9036D" w:rsidP="00B835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48"/>
            </w:pPr>
            <w:r>
              <w:rPr>
                <w:color w:val="000000"/>
              </w:rPr>
              <w:t>Powitanie uczestników, sprawdzenie listy obecności</w:t>
            </w:r>
            <w:r>
              <w:t xml:space="preserve"> (10 min.)</w:t>
            </w:r>
          </w:p>
          <w:p w14:paraId="12391A43" w14:textId="49727C96" w:rsidR="00CD7651" w:rsidRDefault="00BF3A70" w:rsidP="00B835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48"/>
            </w:pPr>
            <w:r>
              <w:rPr>
                <w:color w:val="000000"/>
              </w:rPr>
              <w:t>Typy projektó</w:t>
            </w:r>
            <w:r w:rsidR="00653870">
              <w:rPr>
                <w:color w:val="000000"/>
              </w:rPr>
              <w:t>w</w:t>
            </w:r>
          </w:p>
          <w:p w14:paraId="33B146BF" w14:textId="3397E791" w:rsidR="00CD7651" w:rsidRDefault="00BF3A70" w:rsidP="00B835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48"/>
            </w:pPr>
            <w:r>
              <w:rPr>
                <w:color w:val="000000"/>
              </w:rPr>
              <w:t xml:space="preserve">Obsługa projektów </w:t>
            </w:r>
            <w:r w:rsidR="009C242E">
              <w:rPr>
                <w:color w:val="000000"/>
              </w:rPr>
              <w:t xml:space="preserve">na poziomie Jednostek </w:t>
            </w:r>
          </w:p>
          <w:p w14:paraId="32F3CF06" w14:textId="116BECCB" w:rsidR="00CD7651" w:rsidRPr="0002146B" w:rsidRDefault="009C242E" w:rsidP="00B835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48"/>
            </w:pPr>
            <w:r>
              <w:rPr>
                <w:color w:val="000000"/>
              </w:rPr>
              <w:t>Gdzie szukać informacji nt. danych do wniosków</w:t>
            </w:r>
            <w:r w:rsidR="00B1298C">
              <w:rPr>
                <w:color w:val="000000"/>
              </w:rPr>
              <w:t xml:space="preserve"> (dane UW, plan zarządzania danymi – w tym repozytoria)</w:t>
            </w:r>
          </w:p>
          <w:p w14:paraId="7467E4A9" w14:textId="59A4DE6A" w:rsidR="0002146B" w:rsidRPr="009C242E" w:rsidRDefault="0002146B" w:rsidP="00B835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48"/>
            </w:pPr>
            <w:r>
              <w:rPr>
                <w:color w:val="000000"/>
              </w:rPr>
              <w:t>Kwalifikowalność kosztów w projektach</w:t>
            </w:r>
          </w:p>
          <w:p w14:paraId="6C7950BA" w14:textId="492CF205" w:rsidR="00CD7651" w:rsidRDefault="009058FC" w:rsidP="00B835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48"/>
            </w:pPr>
            <w:r w:rsidRPr="009058FC">
              <w:rPr>
                <w:color w:val="000000"/>
              </w:rPr>
              <w:t>Odpowiedzi na pytania</w:t>
            </w:r>
            <w:r w:rsidR="004322B1">
              <w:rPr>
                <w:color w:val="000000"/>
              </w:rPr>
              <w:t>, wymiana doświadczeń</w:t>
            </w:r>
          </w:p>
          <w:p w14:paraId="051ADE3E" w14:textId="77777777" w:rsidR="00CD7651" w:rsidRDefault="00E9036D" w:rsidP="00B835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48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3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60BF22E7" w:rsidR="00CD7651" w:rsidRDefault="00021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Dostęp do </w:t>
            </w:r>
            <w:r w:rsidR="00B835C7">
              <w:t>Internetu</w:t>
            </w:r>
          </w:p>
        </w:tc>
      </w:tr>
      <w:tr w:rsidR="00CD7651" w14:paraId="670A6F62" w14:textId="77777777" w:rsidTr="00B835C7">
        <w:trPr>
          <w:trHeight w:val="219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3DBB9859" w14:textId="197F4DF8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</w:t>
            </w:r>
            <w:r w:rsidR="00E9036D">
              <w:t xml:space="preserve">na </w:t>
            </w:r>
            <w:r w:rsidR="009058FC">
              <w:t>podstawy dot. rodzajów projektów badawczych obsługiwanych przez Biuro Obsługi Badań</w:t>
            </w:r>
          </w:p>
          <w:p w14:paraId="60D05D3B" w14:textId="083918FB" w:rsidR="00CD7651" w:rsidRDefault="004322B1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zna podstawy dot. zarządzania projektami badawczymi</w:t>
            </w:r>
          </w:p>
          <w:p w14:paraId="0EAFC37E" w14:textId="15C36099" w:rsidR="006B0FBA" w:rsidRDefault="006B0FBA" w:rsidP="006B0FB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zna podstawowe zasady dot. kwalifikowalności kosztów</w:t>
            </w:r>
          </w:p>
          <w:p w14:paraId="035D870E" w14:textId="5545DB69" w:rsidR="0002146B" w:rsidRDefault="0002146B" w:rsidP="006B0FB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rozumie zasady </w:t>
            </w:r>
            <w:r w:rsidR="00D82500">
              <w:rPr>
                <w:color w:val="000000"/>
              </w:rPr>
              <w:t>dot. składania wniosków, rozumie pojęcia dot. planu zarządzania danymi</w:t>
            </w:r>
          </w:p>
          <w:p w14:paraId="7436F310" w14:textId="7B9B7423" w:rsidR="00FA786C" w:rsidRDefault="006B0FBA" w:rsidP="006B0FB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rozumie zasady dot. składania aneksów</w:t>
            </w:r>
            <w:r w:rsidR="0002146B">
              <w:rPr>
                <w:color w:val="000000"/>
              </w:rPr>
              <w:t>/podań</w:t>
            </w:r>
            <w:r>
              <w:rPr>
                <w:color w:val="000000"/>
              </w:rPr>
              <w:t xml:space="preserve"> oraz sprawozdań</w:t>
            </w:r>
            <w:r w:rsidR="00FA786C">
              <w:rPr>
                <w:color w:val="000000"/>
              </w:rPr>
              <w:t xml:space="preserve"> dot. krajowych projektów badawczych</w:t>
            </w:r>
          </w:p>
          <w:p w14:paraId="7A02B7A3" w14:textId="595462E5" w:rsidR="00FA786C" w:rsidRDefault="00FA786C" w:rsidP="00FA786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zna obieg dokumentów w ramach UW związanych z obsługą krajowych projektów badawczych</w:t>
            </w:r>
          </w:p>
          <w:p w14:paraId="3495848A" w14:textId="554BD5C2" w:rsidR="00CD7651" w:rsidRDefault="00CD7651" w:rsidP="00FA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  <w:jc w:val="both"/>
              <w:rPr>
                <w:color w:val="000000"/>
              </w:rPr>
            </w:pP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lastRenderedPageBreak/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indywidualna,</w:t>
            </w:r>
          </w:p>
          <w:p w14:paraId="3A628D6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parach,</w:t>
            </w:r>
          </w:p>
          <w:p w14:paraId="71D75DF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podgrupach,</w:t>
            </w:r>
          </w:p>
          <w:p w14:paraId="6E3DAE3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 w:rsidR="006B2603">
              <w:rPr>
                <w:color w:val="000000"/>
              </w:rPr>
              <w:t>ateriały audiowizualne,</w:t>
            </w:r>
          </w:p>
          <w:p w14:paraId="4F5259C3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 xml:space="preserve">raca na konkretnych </w:t>
            </w:r>
            <w:proofErr w:type="spellStart"/>
            <w:r>
              <w:rPr>
                <w:i/>
                <w:color w:val="000000"/>
              </w:rPr>
              <w:t>case</w:t>
            </w:r>
            <w:r w:rsidR="006B2603">
              <w:rPr>
                <w:color w:val="000000"/>
              </w:rPr>
              <w:t>’ach</w:t>
            </w:r>
            <w:proofErr w:type="spellEnd"/>
            <w:r w:rsidR="006B2603">
              <w:rPr>
                <w:color w:val="000000"/>
              </w:rPr>
              <w:t>,</w:t>
            </w:r>
          </w:p>
          <w:p w14:paraId="254A7492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7D71D5">
              <w:rPr>
                <w:b/>
                <w:bCs/>
                <w:u w:val="single"/>
              </w:rPr>
              <w:t>p</w:t>
            </w:r>
            <w:r w:rsidR="006B2603" w:rsidRPr="007D71D5">
              <w:rPr>
                <w:b/>
                <w:bCs/>
                <w:color w:val="000000"/>
                <w:u w:val="single"/>
              </w:rPr>
              <w:t>rezentacje</w:t>
            </w:r>
            <w:r w:rsidR="006B2603">
              <w:rPr>
                <w:color w:val="000000"/>
              </w:rPr>
              <w:t>,</w:t>
            </w:r>
          </w:p>
          <w:p w14:paraId="3466B9A4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 w:rsidR="006B2603">
              <w:rPr>
                <w:color w:val="000000"/>
              </w:rPr>
              <w:t>urza mózgów,</w:t>
            </w:r>
          </w:p>
          <w:p w14:paraId="63EC8FAF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 w:rsidR="006B2603">
              <w:rPr>
                <w:color w:val="000000"/>
              </w:rPr>
              <w:t>wiczenia koncepcyjne,</w:t>
            </w:r>
          </w:p>
          <w:p w14:paraId="055114E1" w14:textId="77777777" w:rsidR="00CD7651" w:rsidRPr="007D71D5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  <w:u w:val="single"/>
              </w:rPr>
            </w:pPr>
            <w:r w:rsidRPr="007D71D5">
              <w:rPr>
                <w:b/>
                <w:bCs/>
                <w:u w:val="single"/>
              </w:rPr>
              <w:t>d</w:t>
            </w:r>
            <w:r w:rsidR="006B2603" w:rsidRPr="007D71D5">
              <w:rPr>
                <w:b/>
                <w:bCs/>
                <w:color w:val="000000"/>
                <w:u w:val="single"/>
              </w:rPr>
              <w:t>yskusja na forum całej grupy,</w:t>
            </w:r>
          </w:p>
          <w:p w14:paraId="129AA939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33DE30E4" w14:textId="77777777" w:rsidR="006B2603" w:rsidRPr="00490507" w:rsidRDefault="00490507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proofErr w:type="spellStart"/>
            <w:r w:rsidRPr="00490507">
              <w:rPr>
                <w:color w:val="000000"/>
                <w:u w:val="single"/>
              </w:rPr>
              <w:t>pre</w:t>
            </w:r>
            <w:proofErr w:type="spellEnd"/>
            <w:r w:rsidRPr="00490507">
              <w:rPr>
                <w:color w:val="000000"/>
                <w:u w:val="single"/>
              </w:rPr>
              <w:t>-test</w:t>
            </w:r>
          </w:p>
          <w:p w14:paraId="4CF8086A" w14:textId="77777777" w:rsidR="00490507" w:rsidRPr="00490507" w:rsidRDefault="00490507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490507">
              <w:rPr>
                <w:color w:val="000000"/>
                <w:u w:val="single"/>
              </w:rPr>
              <w:t>post-test</w:t>
            </w:r>
          </w:p>
          <w:p w14:paraId="25392E15" w14:textId="1142830E" w:rsidR="00490507" w:rsidRPr="00CC3EA4" w:rsidRDefault="00490507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proofErr w:type="spellStart"/>
            <w:r w:rsidRPr="00490507">
              <w:rPr>
                <w:color w:val="000000"/>
              </w:rPr>
              <w:t>inne,jakie</w:t>
            </w:r>
            <w:proofErr w:type="spellEnd"/>
            <w:r w:rsidRPr="00490507">
              <w:rPr>
                <w:color w:val="000000"/>
              </w:rPr>
              <w:t>?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4"/>
      <w:footerReference w:type="default" r:id="rId15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B7FB" w14:textId="77777777" w:rsidR="00772C20" w:rsidRDefault="00772C20">
      <w:r>
        <w:separator/>
      </w:r>
    </w:p>
  </w:endnote>
  <w:endnote w:type="continuationSeparator" w:id="0">
    <w:p w14:paraId="5105FD13" w14:textId="77777777" w:rsidR="00772C20" w:rsidRDefault="0077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99F7" w14:textId="77777777" w:rsidR="00772C20" w:rsidRDefault="00772C20">
      <w:r>
        <w:separator/>
      </w:r>
    </w:p>
  </w:footnote>
  <w:footnote w:type="continuationSeparator" w:id="0">
    <w:p w14:paraId="7DD2210D" w14:textId="77777777" w:rsidR="00772C20" w:rsidRDefault="00772C20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2146B"/>
    <w:rsid w:val="000D134B"/>
    <w:rsid w:val="000D2A7F"/>
    <w:rsid w:val="000E76EF"/>
    <w:rsid w:val="000F12ED"/>
    <w:rsid w:val="00106C80"/>
    <w:rsid w:val="001D3A1B"/>
    <w:rsid w:val="00243822"/>
    <w:rsid w:val="00244DB3"/>
    <w:rsid w:val="00246D4F"/>
    <w:rsid w:val="00292848"/>
    <w:rsid w:val="00384C50"/>
    <w:rsid w:val="004322B1"/>
    <w:rsid w:val="004379C0"/>
    <w:rsid w:val="00490507"/>
    <w:rsid w:val="004977D1"/>
    <w:rsid w:val="005331A5"/>
    <w:rsid w:val="005437A1"/>
    <w:rsid w:val="00653870"/>
    <w:rsid w:val="0065780C"/>
    <w:rsid w:val="006B0FBA"/>
    <w:rsid w:val="006B2603"/>
    <w:rsid w:val="006B50F5"/>
    <w:rsid w:val="00772C20"/>
    <w:rsid w:val="007A3BD4"/>
    <w:rsid w:val="007D71D5"/>
    <w:rsid w:val="007E0C64"/>
    <w:rsid w:val="007E2A73"/>
    <w:rsid w:val="00804979"/>
    <w:rsid w:val="009058FC"/>
    <w:rsid w:val="009A1692"/>
    <w:rsid w:val="009C242E"/>
    <w:rsid w:val="00A42BFB"/>
    <w:rsid w:val="00B1298C"/>
    <w:rsid w:val="00B22D5A"/>
    <w:rsid w:val="00B55CD7"/>
    <w:rsid w:val="00B835C7"/>
    <w:rsid w:val="00BE0319"/>
    <w:rsid w:val="00BF3A70"/>
    <w:rsid w:val="00C56BBD"/>
    <w:rsid w:val="00C6022D"/>
    <w:rsid w:val="00C91A95"/>
    <w:rsid w:val="00CC3EA4"/>
    <w:rsid w:val="00CD7651"/>
    <w:rsid w:val="00CF5CDB"/>
    <w:rsid w:val="00D82500"/>
    <w:rsid w:val="00D85F43"/>
    <w:rsid w:val="00E255EC"/>
    <w:rsid w:val="00E724C2"/>
    <w:rsid w:val="00E9036D"/>
    <w:rsid w:val="00F30B9A"/>
    <w:rsid w:val="00F30F1C"/>
    <w:rsid w:val="00F728D0"/>
    <w:rsid w:val="00F95CFA"/>
    <w:rsid w:val="00FA786C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7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zkolenia-rozwoj.uw.edu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eatabest@adm.uw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5FAD5-C0C4-4D25-A498-B43A7BA207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Monika Barańska</cp:lastModifiedBy>
  <cp:revision>5</cp:revision>
  <dcterms:created xsi:type="dcterms:W3CDTF">2024-04-25T09:10:00Z</dcterms:created>
  <dcterms:modified xsi:type="dcterms:W3CDTF">2024-04-26T12:43:00Z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