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12DD6D56" w:rsidR="00CD7651" w:rsidRDefault="00A6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A62D89">
              <w:rPr>
                <w:rFonts w:ascii="Arial" w:eastAsia="Times New Roman" w:hAnsi="Arial" w:cs="Arial"/>
                <w:color w:val="222222"/>
                <w:lang w:eastAsia="pl-PL"/>
              </w:rPr>
              <w:t xml:space="preserve">Rosyjski praktyczny od podstaw. Obsługa studentów, badaczy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i</w:t>
            </w:r>
            <w:r w:rsidRPr="00A62D89">
              <w:rPr>
                <w:rFonts w:ascii="Arial" w:eastAsia="Times New Roman" w:hAnsi="Arial" w:cs="Arial"/>
                <w:color w:val="222222"/>
                <w:lang w:eastAsia="pl-PL"/>
              </w:rPr>
              <w:t xml:space="preserve"> gości z zagranicy</w:t>
            </w:r>
            <w:r w:rsidR="00C839FA">
              <w:rPr>
                <w:rFonts w:ascii="Arial" w:eastAsia="Times New Roman" w:hAnsi="Arial" w:cs="Arial"/>
                <w:color w:val="222222"/>
                <w:lang w:eastAsia="pl-PL"/>
              </w:rPr>
              <w:t xml:space="preserve"> – część II</w:t>
            </w:r>
            <w:r w:rsidR="00513745">
              <w:rPr>
                <w:rFonts w:ascii="Arial" w:eastAsia="Times New Roman" w:hAnsi="Arial" w:cs="Arial"/>
                <w:color w:val="222222"/>
                <w:lang w:eastAsia="pl-PL"/>
              </w:rPr>
              <w:t>I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614C62D4" w:rsidR="00CD7651" w:rsidRDefault="001B19D5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Uniwersytetu Warszawskiego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112FC4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 w:themeColor="text1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  <w:p w14:paraId="59D5F85D" w14:textId="5BF7FDA1" w:rsidR="001B19D5" w:rsidRPr="001B19D5" w:rsidRDefault="001B19D5" w:rsidP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B19D5">
              <w:rPr>
                <w:color w:val="000000"/>
              </w:rPr>
              <w:t>Absolwent Uniwersytetu Warszawskiego. Prowadzi kursy dla Słuchaczy Uniwersytetu Otwartego.</w:t>
            </w:r>
            <w:r w:rsidR="00C839FA">
              <w:rPr>
                <w:color w:val="000000"/>
              </w:rPr>
              <w:t xml:space="preserve"> Prowadzący kurs „</w:t>
            </w:r>
            <w:r w:rsidR="00C839FA" w:rsidRPr="00C839FA">
              <w:rPr>
                <w:color w:val="000000"/>
              </w:rPr>
              <w:t>Rosyjski praktyczny od podstaw. Obsługa studentów, badaczy i gości z zagranicy</w:t>
            </w:r>
            <w:r w:rsidR="00C839FA">
              <w:rPr>
                <w:color w:val="000000"/>
              </w:rPr>
              <w:t>” w ramach programu IDUB. Twórca autorskiego programu języka rosyjskiego dla Stowarzyszenia „Bądź z nami”. Prowadził w 2023 r. audyt z języka rosyjskiego dla pracowników personelu pokładowego firmy LOT.</w:t>
            </w:r>
            <w:r w:rsidRPr="001B19D5">
              <w:rPr>
                <w:color w:val="000000"/>
              </w:rPr>
              <w:t xml:space="preserve"> Posługuje się językiem rosyjskim od urodzenia i właśnie stąd bierze się jego pasja do tego języka. Interesuje się wszystkim, co może podnieść jego kwalifikacje: od historii Rusi po najnowsze muzyczne przeboje. Uwielbia rosyjską literaturę, szczególnie ubóstwia takich mistrzów pióra jak </w:t>
            </w:r>
            <w:proofErr w:type="spellStart"/>
            <w:r w:rsidRPr="001B19D5">
              <w:rPr>
                <w:color w:val="000000"/>
              </w:rPr>
              <w:t>Fiodor</w:t>
            </w:r>
            <w:proofErr w:type="spellEnd"/>
            <w:r w:rsidRPr="001B19D5">
              <w:rPr>
                <w:color w:val="000000"/>
              </w:rPr>
              <w:t xml:space="preserve"> Dostojewski, Lew Tołstoj oraz Michaił Bułhakow.</w:t>
            </w:r>
          </w:p>
          <w:p w14:paraId="15E4F706" w14:textId="00A5DAA9" w:rsidR="001B19D5" w:rsidRDefault="001B19D5" w:rsidP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B19D5">
              <w:rPr>
                <w:color w:val="000000"/>
              </w:rPr>
              <w:t>Znalazł się w gronie najlepszych Wykładowców UOUW w roku akademickim 2015/2016, 2018/2019, 2019/2020 oraz 2020/2021, nagrodzonych na podstawie ankiet ewaluacyjnych Słuchaczy.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CF01EE4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Eduard</w:t>
            </w:r>
            <w:proofErr w:type="spellEnd"/>
            <w:r>
              <w:rPr>
                <w:color w:val="000000"/>
              </w:rPr>
              <w:t xml:space="preserve"> Siech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0EF84BF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specjalista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15874A4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Uniwersytet Otwarty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52F6EB4E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e.siech@uw.edu.pl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1DB997D6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514-100-063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D5732" w14:textId="77777777" w:rsidR="001B19D5" w:rsidRPr="001B19D5" w:rsidRDefault="001B19D5" w:rsidP="001B19D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B19D5">
              <w:rPr>
                <w:color w:val="000000"/>
              </w:rPr>
              <w:t>Posługuje się językiem rosyjskim od urodzenia.</w:t>
            </w:r>
          </w:p>
          <w:p w14:paraId="3665F483" w14:textId="77777777" w:rsidR="001B19D5" w:rsidRPr="00C839FA" w:rsidRDefault="001B19D5" w:rsidP="001B19D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B19D5">
              <w:rPr>
                <w:color w:val="000000"/>
              </w:rPr>
              <w:t>Prowadzi kursy dla Słuchaczy Uniwersytetu Otwartego</w:t>
            </w:r>
            <w:r>
              <w:rPr>
                <w:color w:val="000000"/>
              </w:rPr>
              <w:t xml:space="preserve"> od 2014 roku</w:t>
            </w:r>
            <w:r w:rsidRPr="001B19D5">
              <w:rPr>
                <w:color w:val="000000"/>
              </w:rPr>
              <w:t xml:space="preserve">. </w:t>
            </w:r>
          </w:p>
          <w:p w14:paraId="59B9F1AB" w14:textId="2979A91F" w:rsidR="00C839FA" w:rsidRPr="00C839FA" w:rsidRDefault="00C839FA" w:rsidP="00C839F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839FA">
              <w:t>Prowadzący kurs „Rosyjski praktyczny od podstaw. Obsługa studentów, badaczy i gości z zagranicy” w ramach programu IDUB</w:t>
            </w:r>
          </w:p>
          <w:p w14:paraId="2A83829E" w14:textId="77777777" w:rsidR="00C839FA" w:rsidRPr="00C839FA" w:rsidRDefault="00C839FA" w:rsidP="001B19D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Twórca autorskiego programu języka rosyjskiego dla Stowarzyszenia „Bądź z nami”. </w:t>
            </w:r>
          </w:p>
          <w:p w14:paraId="7525FD9D" w14:textId="1236C1EA" w:rsidR="00C839FA" w:rsidRPr="001B19D5" w:rsidRDefault="00C839FA" w:rsidP="001B19D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Prowadził w 2023 r. audyt z języka rosyjskiego dla pracowników personelu pokładowego firmy LOT.</w:t>
            </w:r>
          </w:p>
          <w:p w14:paraId="4BA64FCD" w14:textId="39C42FAE" w:rsidR="00CD7651" w:rsidRDefault="001B19D5" w:rsidP="001B19D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B19D5">
              <w:rPr>
                <w:color w:val="000000"/>
              </w:rPr>
              <w:t xml:space="preserve">Znalazł się w gronie najlepszych Wykładowców UOUW w roku akademickim 2015/2016, 2018/2019, 2019/2020 oraz </w:t>
            </w:r>
            <w:r w:rsidRPr="001B19D5">
              <w:rPr>
                <w:color w:val="000000"/>
              </w:rPr>
              <w:lastRenderedPageBreak/>
              <w:t>2020/2021, nagrodzonych na podstawie ankiet ewaluacyjnych Słuchaczy.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39774E0B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629B3690" w:rsidR="00243822" w:rsidRDefault="00D60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Poniedziałki, godz. 8.30-10.00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A495E" w14:textId="77777777" w:rsidR="00CD7651" w:rsidRPr="00B00830" w:rsidRDefault="00E9036D" w:rsidP="00B0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00830">
              <w:rPr>
                <w:color w:val="000000"/>
              </w:rPr>
              <w:t xml:space="preserve">On – </w:t>
            </w:r>
            <w:proofErr w:type="spellStart"/>
            <w:r w:rsidRPr="00B00830">
              <w:rPr>
                <w:color w:val="000000"/>
              </w:rPr>
              <w:t>line</w:t>
            </w:r>
            <w:proofErr w:type="spellEnd"/>
            <w:r w:rsidRPr="00B00830">
              <w:rPr>
                <w:color w:val="000000"/>
              </w:rPr>
              <w:t>, z wykorzystaniem aplikacji (podkreśl właściwe):</w:t>
            </w:r>
          </w:p>
          <w:p w14:paraId="0E1C4073" w14:textId="19A8C5FE" w:rsidR="00CD7651" w:rsidRDefault="00E9036D" w:rsidP="001B19D5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56E3E018" w:rsidR="00CD7651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O</w:t>
            </w:r>
            <w:r w:rsidR="004379C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15</w:t>
            </w:r>
            <w:r w:rsidR="00E9036D">
              <w:rPr>
                <w:color w:val="000000"/>
              </w:rPr>
              <w:t xml:space="preserve"> </w:t>
            </w:r>
            <w:r w:rsidR="004379C0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30</w:t>
            </w:r>
            <w:r w:rsidR="004379C0"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60D86D3A" w:rsidR="00CD7651" w:rsidRDefault="001B19D5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 w:rsidRPr="001B19D5">
              <w:rPr>
                <w:color w:val="000000"/>
              </w:rPr>
              <w:t>Nabycie przez uczestników kompetencji językowych z języka rosyjskiego na poziomie A1.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2CD563B2" w14:textId="7D892325" w:rsidR="001B19D5" w:rsidRPr="001B19D5" w:rsidRDefault="001B19D5" w:rsidP="001B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B19D5">
              <w:rPr>
                <w:color w:val="000000"/>
              </w:rPr>
              <w:t>przyswojenie przez uczestników słownictwa z</w:t>
            </w:r>
            <w:r w:rsidR="00C839FA">
              <w:rPr>
                <w:color w:val="000000"/>
              </w:rPr>
              <w:t xml:space="preserve"> zakresu opisu </w:t>
            </w:r>
            <w:r w:rsidR="00513745">
              <w:rPr>
                <w:color w:val="000000"/>
              </w:rPr>
              <w:t>transportu w Warszawie i punktów gastronomicznych na Uniwersytecie Warszawskim</w:t>
            </w:r>
            <w:r w:rsidRPr="001B19D5">
              <w:rPr>
                <w:color w:val="000000"/>
              </w:rPr>
              <w:t>,</w:t>
            </w:r>
          </w:p>
          <w:p w14:paraId="115E80A7" w14:textId="28084729" w:rsidR="001B19D5" w:rsidRPr="001B19D5" w:rsidRDefault="001B19D5" w:rsidP="001B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B19D5">
              <w:rPr>
                <w:color w:val="000000"/>
              </w:rPr>
              <w:t>opanowanie i używanie zasad gramatyki rosyjskiej</w:t>
            </w:r>
            <w:r w:rsidR="00C839FA">
              <w:rPr>
                <w:color w:val="000000"/>
              </w:rPr>
              <w:t xml:space="preserve"> na poziomie podstawowym niższym</w:t>
            </w:r>
            <w:r w:rsidRPr="001B19D5">
              <w:rPr>
                <w:color w:val="000000"/>
              </w:rPr>
              <w:t>,</w:t>
            </w:r>
          </w:p>
          <w:p w14:paraId="6C89950A" w14:textId="717A4A1A" w:rsidR="00CD7651" w:rsidRDefault="001B19D5" w:rsidP="001B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B19D5">
              <w:rPr>
                <w:color w:val="000000"/>
              </w:rPr>
              <w:t>posługiwanie się przez uczestników podstawowym językiem rosyjskim.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8D5F9" w14:textId="1F3837FB" w:rsidR="001B19D5" w:rsidRDefault="001B19D5" w:rsidP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Zajęcia prowadzone w języku polskim i języku rosyjskim na poziomie A1. Zajęcia są przeznaczone dla uczestników, którzy </w:t>
            </w:r>
            <w:r w:rsidR="00C839FA">
              <w:t xml:space="preserve">uczyli się wcześniej rosyjskiego (co najmniej </w:t>
            </w:r>
            <w:r w:rsidR="00513745">
              <w:t>6</w:t>
            </w:r>
            <w:r w:rsidR="00C839FA">
              <w:t>0 godz.)</w:t>
            </w:r>
            <w:r w:rsidR="00311007">
              <w:t>, dedykowane dla straży uniwersyteckiej i innych pracowników, którzy w codziennej pracy kontaktują się ze studentami, badaczami i gośćmi rosyjskojęzycznymi.</w:t>
            </w:r>
            <w:r>
              <w:t xml:space="preserve"> </w:t>
            </w:r>
            <w:r w:rsidR="00311007">
              <w:t xml:space="preserve">Zajęcia </w:t>
            </w:r>
            <w:r>
              <w:t>będą podzielone na dwa rodzaje zajęć: gramatyczne i konwersacyjno-leksykalne.</w:t>
            </w:r>
          </w:p>
          <w:p w14:paraId="5EBCAC9B" w14:textId="6E66E9F1" w:rsidR="00C839FA" w:rsidRDefault="00C839FA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 xml:space="preserve">Czasowniki </w:t>
            </w:r>
            <w:r w:rsidR="00513745">
              <w:t>ruchu</w:t>
            </w:r>
            <w:r>
              <w:t>.</w:t>
            </w:r>
          </w:p>
          <w:p w14:paraId="402728CD" w14:textId="20A62846" w:rsidR="00C839FA" w:rsidRDefault="00BA410F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>P</w:t>
            </w:r>
            <w:r w:rsidR="00513745">
              <w:t>rzymiotnik</w:t>
            </w:r>
            <w:r>
              <w:t>i w dopełniaczu.</w:t>
            </w:r>
          </w:p>
          <w:p w14:paraId="0A06799E" w14:textId="4BC6396B" w:rsidR="00CF33A0" w:rsidRPr="00CF33A0" w:rsidRDefault="00513745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>Czasowniki z przedrostkami</w:t>
            </w:r>
            <w:r w:rsidR="00CF33A0" w:rsidRPr="00CF33A0">
              <w:t>.</w:t>
            </w:r>
          </w:p>
          <w:p w14:paraId="13159D35" w14:textId="0E1C54C6" w:rsidR="001B19D5" w:rsidRDefault="00CF33A0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 xml:space="preserve">Opis </w:t>
            </w:r>
            <w:r w:rsidR="00513745">
              <w:t>transportu, z uwzględnieniem tras na Uniwersytet Warszawski.</w:t>
            </w:r>
            <w:r>
              <w:t xml:space="preserve"> </w:t>
            </w:r>
          </w:p>
          <w:p w14:paraId="2A513939" w14:textId="49453609" w:rsidR="00CF33A0" w:rsidRDefault="00513745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>Rozmowa przez telefon</w:t>
            </w:r>
            <w:r w:rsidR="00CF33A0">
              <w:t xml:space="preserve">. </w:t>
            </w:r>
          </w:p>
          <w:p w14:paraId="0C3E23BD" w14:textId="010E12DA" w:rsidR="00CF33A0" w:rsidRDefault="00513745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>Biografia</w:t>
            </w:r>
            <w:r w:rsidR="00CF33A0">
              <w:t>.</w:t>
            </w:r>
          </w:p>
          <w:p w14:paraId="6988BEEA" w14:textId="4D7F1FBD" w:rsidR="00CF33A0" w:rsidRPr="00CF33A0" w:rsidRDefault="00CF33A0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lastRenderedPageBreak/>
              <w:t xml:space="preserve">Poznanie </w:t>
            </w:r>
            <w:r w:rsidR="00513745">
              <w:t>trybu rozkazującego.</w:t>
            </w:r>
          </w:p>
          <w:p w14:paraId="5D27CFB2" w14:textId="4EB9CAF3" w:rsidR="001B19D5" w:rsidRDefault="00CF33A0" w:rsidP="00CF33A0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 xml:space="preserve">Zapoznanie się ze słownictwem związanym z </w:t>
            </w:r>
            <w:r w:rsidR="00513745">
              <w:t>urodzinami</w:t>
            </w:r>
            <w:r>
              <w:t xml:space="preserve">. </w:t>
            </w:r>
            <w:r w:rsidRPr="00CF33A0">
              <w:t xml:space="preserve"> </w:t>
            </w:r>
          </w:p>
          <w:p w14:paraId="4FB89C38" w14:textId="224A6C1D" w:rsidR="00CF33A0" w:rsidRDefault="00CF33A0" w:rsidP="00CF33A0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09" w:hanging="309"/>
            </w:pPr>
            <w:r>
              <w:t xml:space="preserve">Słownictwo związane z </w:t>
            </w:r>
            <w:r w:rsidR="00513745">
              <w:t>kuchnią</w:t>
            </w:r>
            <w:r>
              <w:t xml:space="preserve">. </w:t>
            </w:r>
          </w:p>
          <w:p w14:paraId="7EE1A552" w14:textId="1C22654F" w:rsidR="001B19D5" w:rsidRDefault="001B19D5" w:rsidP="001B19D5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0" w:hanging="450"/>
            </w:pPr>
            <w:r>
              <w:t>Poznanie słownictwa związanego z Uniwersytetem Warszawskim na poziomie A1</w:t>
            </w:r>
            <w:r w:rsidR="00A62D89">
              <w:t xml:space="preserve">. </w:t>
            </w:r>
          </w:p>
          <w:p w14:paraId="0578F0EC" w14:textId="77777777" w:rsidR="001B19D5" w:rsidRDefault="001B19D5" w:rsidP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14:paraId="051ADE3E" w14:textId="77777777" w:rsidR="00CD7651" w:rsidRDefault="00E9036D" w:rsidP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46EDBCD6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2B2097A" w:rsidR="001B19D5" w:rsidRDefault="001B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B19D5">
              <w:t>Zajęcia są przeznaczone dla uczestników, którzy wcześniej uczyli się języka rosyjskiego</w:t>
            </w:r>
            <w:r>
              <w:t>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20914A92" w14:textId="46D703CB" w:rsidR="001B19D5" w:rsidRDefault="001B19D5" w:rsidP="002960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 najważniejsze pojęcia z zakresu komunikacji na poziomie podstawowym niższym</w:t>
            </w:r>
            <w:r w:rsidR="002960AF">
              <w:t xml:space="preserve">, </w:t>
            </w:r>
            <w:r>
              <w:t>zna zasady intonacji w języku rosyjskim</w:t>
            </w:r>
            <w:r w:rsidR="002960AF">
              <w:t>,</w:t>
            </w:r>
            <w:r>
              <w:t xml:space="preserve"> </w:t>
            </w:r>
          </w:p>
          <w:p w14:paraId="506E3F77" w14:textId="77777777" w:rsidR="002960AF" w:rsidRDefault="001B19D5" w:rsidP="001B19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czyta proste teksty, nazwy, informacje</w:t>
            </w:r>
            <w:r w:rsidR="002960AF">
              <w:t>,</w:t>
            </w:r>
          </w:p>
          <w:p w14:paraId="2440B8EC" w14:textId="105B418A" w:rsidR="001B19D5" w:rsidRDefault="001B19D5" w:rsidP="001B19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pisz</w:t>
            </w:r>
            <w:r w:rsidR="002960AF">
              <w:t>e</w:t>
            </w:r>
            <w:r>
              <w:t xml:space="preserve"> krótkie informacje dotyczące zagadnień zrealizowanych w trakcie kursu,</w:t>
            </w:r>
          </w:p>
          <w:p w14:paraId="6202EB9B" w14:textId="3B25448F" w:rsidR="001B19D5" w:rsidRDefault="001B19D5" w:rsidP="001B19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mówi z użyciem prostych konstrukcji, zdawkowo odpowiadając na pytania,</w:t>
            </w:r>
          </w:p>
          <w:p w14:paraId="3495848A" w14:textId="0403B5BD" w:rsidR="00CD7651" w:rsidRDefault="001B19D5" w:rsidP="001B19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rozumie wypowiedzi przekazywane w wolnym tempie.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960AF">
              <w:rPr>
                <w:u w:val="single"/>
              </w:rPr>
              <w:t>p</w:t>
            </w:r>
            <w:r w:rsidR="006B2603" w:rsidRPr="002960AF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960AF">
              <w:rPr>
                <w:u w:val="single"/>
              </w:rPr>
              <w:t>p</w:t>
            </w:r>
            <w:r w:rsidR="006B2603" w:rsidRPr="002960AF">
              <w:rPr>
                <w:color w:val="000000"/>
                <w:u w:val="single"/>
              </w:rPr>
              <w:t>raca w parach,</w:t>
            </w:r>
          </w:p>
          <w:p w14:paraId="71D75DFD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960AF">
              <w:rPr>
                <w:u w:val="single"/>
              </w:rPr>
              <w:t>p</w:t>
            </w:r>
            <w:r w:rsidR="006B2603" w:rsidRPr="002960AF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960AF">
              <w:rPr>
                <w:u w:val="single"/>
              </w:rPr>
              <w:t>m</w:t>
            </w:r>
            <w:r w:rsidR="006B2603" w:rsidRPr="002960AF">
              <w:rPr>
                <w:color w:val="000000"/>
                <w:u w:val="single"/>
              </w:rPr>
              <w:t>ateriały audiowizualne,</w:t>
            </w:r>
          </w:p>
          <w:p w14:paraId="4F5259C3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960AF">
              <w:rPr>
                <w:u w:val="single"/>
              </w:rPr>
              <w:t>p</w:t>
            </w:r>
            <w:r w:rsidRPr="002960AF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2960AF">
              <w:rPr>
                <w:i/>
                <w:color w:val="000000"/>
                <w:u w:val="single"/>
              </w:rPr>
              <w:t>case</w:t>
            </w:r>
            <w:r w:rsidR="006B2603" w:rsidRPr="002960AF">
              <w:rPr>
                <w:color w:val="000000"/>
                <w:u w:val="single"/>
              </w:rPr>
              <w:t>’ach</w:t>
            </w:r>
            <w:proofErr w:type="spellEnd"/>
            <w:r w:rsidR="006B2603" w:rsidRPr="002960AF">
              <w:rPr>
                <w:color w:val="000000"/>
                <w:u w:val="single"/>
              </w:rPr>
              <w:t>,</w:t>
            </w:r>
          </w:p>
          <w:p w14:paraId="254A7492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960AF">
              <w:rPr>
                <w:u w:val="single"/>
              </w:rPr>
              <w:t>p</w:t>
            </w:r>
            <w:r w:rsidR="006B2603" w:rsidRPr="002960AF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960AF">
              <w:rPr>
                <w:u w:val="single"/>
              </w:rPr>
              <w:t>b</w:t>
            </w:r>
            <w:r w:rsidR="006B2603" w:rsidRPr="002960AF">
              <w:rPr>
                <w:color w:val="000000"/>
                <w:u w:val="single"/>
              </w:rPr>
              <w:t>urza mózgów,</w:t>
            </w:r>
          </w:p>
          <w:p w14:paraId="63EC8FAF" w14:textId="77777777" w:rsidR="00CD7651" w:rsidRPr="002960A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960AF">
              <w:rPr>
                <w:u w:val="single"/>
              </w:rPr>
              <w:t>ć</w:t>
            </w:r>
            <w:r w:rsidR="006B2603" w:rsidRPr="002960AF">
              <w:rPr>
                <w:color w:val="000000"/>
                <w:u w:val="single"/>
              </w:rPr>
              <w:t>wiczenia koncepcyjne,</w:t>
            </w:r>
          </w:p>
          <w:p w14:paraId="129AA939" w14:textId="6F1FA9CD" w:rsidR="00CD7651" w:rsidRPr="002960AF" w:rsidRDefault="00E9036D" w:rsidP="002960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2960AF">
              <w:rPr>
                <w:u w:val="single"/>
              </w:rPr>
              <w:t>d</w:t>
            </w:r>
            <w:r w:rsidR="006B2603" w:rsidRPr="002960AF">
              <w:rPr>
                <w:color w:val="000000"/>
                <w:u w:val="single"/>
              </w:rPr>
              <w:t>yskusja na forum całej grupy,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25392E15" w14:textId="1EEDB323" w:rsidR="006B2603" w:rsidRPr="002960AF" w:rsidRDefault="004379C0" w:rsidP="002960AF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</w:tc>
      </w:tr>
    </w:tbl>
    <w:p w14:paraId="1061DF44" w14:textId="44D10D72" w:rsidR="00CD7651" w:rsidRDefault="00CD7651"/>
    <w:p w14:paraId="22FDA110" w14:textId="77777777" w:rsidR="001B19D5" w:rsidRDefault="001B19D5"/>
    <w:sectPr w:rsidR="001B19D5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2F03" w14:textId="77777777" w:rsidR="00D375BA" w:rsidRDefault="00D375BA">
      <w:r>
        <w:separator/>
      </w:r>
    </w:p>
  </w:endnote>
  <w:endnote w:type="continuationSeparator" w:id="0">
    <w:p w14:paraId="76515868" w14:textId="77777777" w:rsidR="00D375BA" w:rsidRDefault="00D3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C57B" w14:textId="77777777" w:rsidR="00D375BA" w:rsidRDefault="00D375BA">
      <w:r>
        <w:separator/>
      </w:r>
    </w:p>
  </w:footnote>
  <w:footnote w:type="continuationSeparator" w:id="0">
    <w:p w14:paraId="483D38C4" w14:textId="77777777" w:rsidR="00D375BA" w:rsidRDefault="00D375BA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545"/>
    <w:multiLevelType w:val="hybridMultilevel"/>
    <w:tmpl w:val="E0A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0F5"/>
    <w:multiLevelType w:val="hybridMultilevel"/>
    <w:tmpl w:val="709E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E8511D"/>
    <w:multiLevelType w:val="hybridMultilevel"/>
    <w:tmpl w:val="0BD0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1D88"/>
    <w:multiLevelType w:val="hybridMultilevel"/>
    <w:tmpl w:val="308E41EC"/>
    <w:lvl w:ilvl="0" w:tplc="23B65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51"/>
    <w:rsid w:val="00010952"/>
    <w:rsid w:val="00012449"/>
    <w:rsid w:val="000D134B"/>
    <w:rsid w:val="000D2A7F"/>
    <w:rsid w:val="000F12ED"/>
    <w:rsid w:val="00106C80"/>
    <w:rsid w:val="001A6F28"/>
    <w:rsid w:val="001B19D5"/>
    <w:rsid w:val="001D3A1B"/>
    <w:rsid w:val="001E540A"/>
    <w:rsid w:val="00243822"/>
    <w:rsid w:val="00244DB3"/>
    <w:rsid w:val="002960AF"/>
    <w:rsid w:val="00311007"/>
    <w:rsid w:val="00346B10"/>
    <w:rsid w:val="004379C0"/>
    <w:rsid w:val="004977D1"/>
    <w:rsid w:val="00513745"/>
    <w:rsid w:val="00654378"/>
    <w:rsid w:val="0065780C"/>
    <w:rsid w:val="006B2603"/>
    <w:rsid w:val="006B50F5"/>
    <w:rsid w:val="006D656C"/>
    <w:rsid w:val="007A3BD4"/>
    <w:rsid w:val="007E0C64"/>
    <w:rsid w:val="00804979"/>
    <w:rsid w:val="008915BB"/>
    <w:rsid w:val="008B7607"/>
    <w:rsid w:val="00910053"/>
    <w:rsid w:val="00A42BFB"/>
    <w:rsid w:val="00A62D89"/>
    <w:rsid w:val="00B00830"/>
    <w:rsid w:val="00BA410F"/>
    <w:rsid w:val="00BE0319"/>
    <w:rsid w:val="00C6022D"/>
    <w:rsid w:val="00C839FA"/>
    <w:rsid w:val="00C91A95"/>
    <w:rsid w:val="00CC3EA4"/>
    <w:rsid w:val="00CD7651"/>
    <w:rsid w:val="00CF33A0"/>
    <w:rsid w:val="00CF5CDB"/>
    <w:rsid w:val="00D375BA"/>
    <w:rsid w:val="00D60E2C"/>
    <w:rsid w:val="00E255EC"/>
    <w:rsid w:val="00E724C2"/>
    <w:rsid w:val="00E73495"/>
    <w:rsid w:val="00E9036D"/>
    <w:rsid w:val="00EC27C6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67E8374-9E6D-1745-A16F-CE5A683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table" w:styleId="Tabela-Siatka">
    <w:name w:val="Table Grid"/>
    <w:basedOn w:val="Standardowy"/>
    <w:uiPriority w:val="39"/>
    <w:rsid w:val="001B19D5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90CE3B-CCEC-43F3-903C-05205B5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Magdalena Bujak</cp:lastModifiedBy>
  <cp:revision>2</cp:revision>
  <dcterms:created xsi:type="dcterms:W3CDTF">2024-02-01T10:13:00Z</dcterms:created>
  <dcterms:modified xsi:type="dcterms:W3CDTF">2024-02-01T10:13:00Z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