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BE4E" w14:textId="77777777" w:rsidR="002A0BA0" w:rsidRDefault="002A0BA0" w:rsidP="002A0BA0">
      <w:pPr>
        <w:jc w:val="center"/>
        <w:rPr>
          <w:b/>
          <w:sz w:val="32"/>
          <w:szCs w:val="32"/>
        </w:rPr>
      </w:pPr>
    </w:p>
    <w:p w14:paraId="3262B80A" w14:textId="77777777" w:rsidR="002A0BA0" w:rsidRDefault="002A0BA0" w:rsidP="002A0BA0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 kursu/szkolenia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realizowanego </w:t>
      </w:r>
      <w:r w:rsidRPr="00BE0319">
        <w:rPr>
          <w:b/>
          <w:sz w:val="32"/>
          <w:szCs w:val="32"/>
        </w:rPr>
        <w:t xml:space="preserve">w ramach </w:t>
      </w:r>
      <w:r>
        <w:rPr>
          <w:b/>
          <w:sz w:val="32"/>
          <w:szCs w:val="32"/>
        </w:rPr>
        <w:t>Programu</w:t>
      </w:r>
    </w:p>
    <w:p w14:paraId="103B1B4C" w14:textId="77777777" w:rsidR="002A0BA0" w:rsidRPr="00BE0319" w:rsidRDefault="002A0BA0" w:rsidP="002A0B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„Inicjatywa Doskonałości – Uczelnia Badawcza” (IDUB)</w:t>
      </w:r>
    </w:p>
    <w:p w14:paraId="4692E6E9" w14:textId="77777777" w:rsidR="002A0BA0" w:rsidRPr="00BE0319" w:rsidRDefault="002A0BA0" w:rsidP="002A0BA0">
      <w:pPr>
        <w:rPr>
          <w:sz w:val="32"/>
          <w:szCs w:val="32"/>
        </w:rPr>
      </w:pPr>
    </w:p>
    <w:p w14:paraId="0CB14A3F" w14:textId="77777777" w:rsidR="002A0BA0" w:rsidRDefault="002A0BA0" w:rsidP="002A0BA0">
      <w:pPr>
        <w:jc w:val="both"/>
      </w:pPr>
    </w:p>
    <w:tbl>
      <w:tblPr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2A0BA0" w14:paraId="29ABFF58" w14:textId="77777777" w:rsidTr="006E725B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0879FEF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4B365C43" w14:textId="66C34BFA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>Język angielski</w:t>
            </w:r>
            <w:r w:rsidR="00596029">
              <w:t xml:space="preserve"> dla kadry kierowniczej</w:t>
            </w:r>
            <w:bookmarkStart w:id="0" w:name="_GoBack"/>
            <w:bookmarkEnd w:id="0"/>
            <w:r>
              <w:t xml:space="preserve">, poziom B2 wyższy, semestr </w:t>
            </w:r>
            <w:r w:rsidRPr="009448A9">
              <w:rPr>
                <w:highlight w:val="yellow"/>
              </w:rPr>
              <w:t>VI…………………….</w:t>
            </w:r>
            <w:r w:rsidRPr="009448A9">
              <w:rPr>
                <w:color w:val="000000"/>
                <w:highlight w:val="yellow"/>
              </w:rPr>
              <w:t>…………….</w:t>
            </w:r>
            <w:r>
              <w:rPr>
                <w:color w:val="000000"/>
              </w:rPr>
              <w:t xml:space="preserve"> </w:t>
            </w:r>
          </w:p>
          <w:p w14:paraId="7F7E41B7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2A0BA0" w14:paraId="647A51ED" w14:textId="77777777" w:rsidTr="006E725B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FA22B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D253C" w14:textId="5E77999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Kadra kierownicza…………………………………………………………</w:t>
            </w:r>
          </w:p>
        </w:tc>
      </w:tr>
      <w:tr w:rsidR="002A0BA0" w14:paraId="4C30364C" w14:textId="77777777" w:rsidTr="006E725B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43A5D6DA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2A0BA0" w14:paraId="033B5062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FD7ED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B8287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Elżbieta Grzyb</w:t>
            </w:r>
          </w:p>
        </w:tc>
      </w:tr>
      <w:tr w:rsidR="002A0BA0" w14:paraId="1A32B113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78331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09C2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Adiunkt </w:t>
            </w:r>
          </w:p>
        </w:tc>
      </w:tr>
      <w:tr w:rsidR="002A0BA0" w14:paraId="5E412CB0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FEEE2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C2ACB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Szkoła Języków Obcych UW</w:t>
            </w:r>
          </w:p>
          <w:p w14:paraId="52428DA7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A0BA0" w14:paraId="73D67F0B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C40CB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E71F4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e.grzyb@uw.edu.pl</w:t>
            </w:r>
          </w:p>
        </w:tc>
      </w:tr>
      <w:tr w:rsidR="002A0BA0" w14:paraId="32352D5B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4CE4C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AF27B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609 799 396</w:t>
            </w:r>
          </w:p>
        </w:tc>
      </w:tr>
      <w:tr w:rsidR="002A0BA0" w14:paraId="27180CAD" w14:textId="77777777" w:rsidTr="006E725B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9B947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59BA2" w14:textId="77777777" w:rsidR="002A0BA0" w:rsidRPr="00165736" w:rsidRDefault="002A0BA0" w:rsidP="006E725B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Doświadczenie w nauczaniu języka angielskiego, poziomy A1-C1, ponad 5 lat doświadczenia w prowadzeniu zajęć z języka dla pracowników administracji UW i kadry kierowniczej</w:t>
            </w:r>
          </w:p>
          <w:p w14:paraId="69904A39" w14:textId="77777777" w:rsidR="002A0BA0" w:rsidRDefault="002A0BA0" w:rsidP="006E725B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zajęć z języka angielskiego i kultury polskiej dla studentów zagranicznych w ramach programu „Foundation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”, NIWA </w:t>
            </w:r>
          </w:p>
          <w:p w14:paraId="5F7C6BA2" w14:textId="77777777" w:rsidR="002A0BA0" w:rsidRDefault="002A0BA0" w:rsidP="006E725B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Udział w projektach międzynarodowych, przykładowo: „Mediacja w nauczaniu i uczeniu się języków obcych”, „Ocenianie kształtujące”</w:t>
            </w:r>
          </w:p>
          <w:p w14:paraId="433A1A84" w14:textId="77777777" w:rsidR="002A0BA0" w:rsidRDefault="002A0BA0" w:rsidP="006E725B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Promowanie nauki poprzez udział w konferencjach i sympozjach naukowych</w:t>
            </w:r>
          </w:p>
        </w:tc>
      </w:tr>
      <w:tr w:rsidR="002A0BA0" w14:paraId="1DACAAA6" w14:textId="77777777" w:rsidTr="006E725B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60AB10B4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2A0BA0" w14:paraId="5E3687D3" w14:textId="77777777" w:rsidTr="006E725B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B734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33860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 godzin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A0BA0" w14:paraId="270B8581" w14:textId="77777777" w:rsidTr="006E725B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59865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4465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Październik 2023 – Styczeń 2024</w:t>
            </w:r>
          </w:p>
          <w:p w14:paraId="40FC3860" w14:textId="2C7292AF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wtorek godz. 8.30-10.00</w:t>
            </w:r>
          </w:p>
        </w:tc>
      </w:tr>
      <w:tr w:rsidR="002A0BA0" w14:paraId="1E1AD5F0" w14:textId="77777777" w:rsidTr="006E725B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D7C69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Tryb prowadzenia zajęć </w:t>
            </w:r>
            <w:r>
              <w:rPr>
                <w:b/>
                <w:color w:val="000000"/>
              </w:rPr>
              <w:lastRenderedPageBreak/>
              <w:t>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A73C1" w14:textId="77777777" w:rsidR="002A0BA0" w:rsidRPr="006B2603" w:rsidRDefault="002A0BA0" w:rsidP="006E725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Zdalny synchroniczny</w:t>
            </w:r>
          </w:p>
          <w:p w14:paraId="2EE78204" w14:textId="77777777" w:rsidR="002A0BA0" w:rsidRPr="006B2603" w:rsidRDefault="002A0BA0" w:rsidP="006E725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lastRenderedPageBreak/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02739ED6" w14:textId="77777777" w:rsidR="002A0BA0" w:rsidRPr="00FE64DD" w:rsidRDefault="002A0BA0" w:rsidP="006E725B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FE64DD">
              <w:rPr>
                <w:color w:val="000000"/>
                <w:u w:val="single"/>
              </w:rPr>
              <w:t>Zoom</w:t>
            </w:r>
          </w:p>
          <w:p w14:paraId="28A120E1" w14:textId="77777777" w:rsidR="002A0BA0" w:rsidRDefault="002A0BA0" w:rsidP="006E725B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487726DD" w14:textId="77777777" w:rsidR="002A0BA0" w:rsidRDefault="002A0BA0" w:rsidP="006E725B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2A0BA0" w14:paraId="5BC23502" w14:textId="77777777" w:rsidTr="006E725B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E100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902EF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A0BA0" w14:paraId="3E24C1F6" w14:textId="77777777" w:rsidTr="006E725B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871A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E05E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 w:rsidRPr="00241703">
              <w:rPr>
                <w:color w:val="000000"/>
                <w:highlight w:val="yellow"/>
              </w:rPr>
              <w:t>od … do … osób</w:t>
            </w:r>
          </w:p>
        </w:tc>
      </w:tr>
      <w:tr w:rsidR="002A0BA0" w14:paraId="72014A41" w14:textId="77777777" w:rsidTr="006E725B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31D4CF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DC5E4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105D9A9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 w zakresie skutecznej komunikacji z pracownikami, doktorantami (młodymi badaczami) i studentami z zagranicy. Nabycie umiejętności sprawnego posługiwania się strukturami leksykalno-gramatycznymi z zakresu </w:t>
            </w:r>
            <w:proofErr w:type="spell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English</w:t>
            </w:r>
          </w:p>
        </w:tc>
      </w:tr>
      <w:tr w:rsidR="002A0BA0" w14:paraId="6B43F84A" w14:textId="77777777" w:rsidTr="006E725B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8A9BEC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C6D65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6C4DB286" w14:textId="77777777" w:rsidR="002A0BA0" w:rsidRDefault="002A0BA0" w:rsidP="006E7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ze słownictwem dotyczącym prowadzenia badań naukowych, promowania nauki, pozyskiwania grantów do realizacji projektów naukowych, upowszechniania rezultatów badań </w:t>
            </w:r>
          </w:p>
          <w:p w14:paraId="7BC6C207" w14:textId="77777777" w:rsidR="002A0BA0" w:rsidRDefault="002A0BA0" w:rsidP="006E7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prezentacja przykładowych wniosków o granty</w:t>
            </w:r>
          </w:p>
          <w:p w14:paraId="130E706B" w14:textId="77777777" w:rsidR="002A0BA0" w:rsidRDefault="002A0BA0" w:rsidP="006E7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przećwiczenie umiejętności efektywnego prezentowania celów badań, założeń projektowych, efektów badań i zadań projektowych  </w:t>
            </w:r>
          </w:p>
          <w:p w14:paraId="2BFB85AD" w14:textId="77777777" w:rsidR="002A0BA0" w:rsidRDefault="002A0BA0" w:rsidP="006E7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wymiana doświadczeń na temat współpracy z partnerami z zagranicy, wsparcia dla pracowników naukowych i studentów z zagranicy </w:t>
            </w:r>
          </w:p>
        </w:tc>
      </w:tr>
      <w:tr w:rsidR="002A0BA0" w14:paraId="3EB16730" w14:textId="77777777" w:rsidTr="006E725B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299922CC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72D8C5F2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012ECCF4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B795FAA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A57F158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AD2BAA0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14E5721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5716002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97D1074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DED2947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55B4B" w14:textId="77777777" w:rsid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 Prezentacja założeń kursu. Diagnoza potrzeb uczestników.</w:t>
            </w:r>
          </w:p>
          <w:p w14:paraId="2A2AD35E" w14:textId="574E6252" w:rsid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r w:rsidRPr="002A0BA0">
              <w:rPr>
                <w:lang w:val="en-US"/>
              </w:rPr>
              <w:t xml:space="preserve">Academic English. At academic </w:t>
            </w:r>
            <w:r w:rsidR="00274FE1" w:rsidRPr="002A0BA0">
              <w:rPr>
                <w:lang w:val="en-US"/>
              </w:rPr>
              <w:t>institutions</w:t>
            </w:r>
            <w:r w:rsidRPr="002A0BA0">
              <w:rPr>
                <w:lang w:val="en-US"/>
              </w:rPr>
              <w:t xml:space="preserve">. </w:t>
            </w:r>
            <w:r>
              <w:rPr>
                <w:lang w:val="en-US"/>
              </w:rPr>
              <w:t>Applications and application forms.</w:t>
            </w:r>
          </w:p>
          <w:p w14:paraId="2D7EE74A" w14:textId="77777777" w:rsid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Collage</w:t>
            </w:r>
            <w:proofErr w:type="spellEnd"/>
            <w:r>
              <w:rPr>
                <w:lang w:val="en-US"/>
              </w:rPr>
              <w:t xml:space="preserve"> and university; the UK system</w:t>
            </w:r>
          </w:p>
          <w:p w14:paraId="74BE9978" w14:textId="2B4F9EB1" w:rsidR="002A0BA0" w:rsidRP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Academic courses </w:t>
            </w:r>
          </w:p>
          <w:p w14:paraId="1BCDA027" w14:textId="191C0329" w:rsidR="002A0BA0" w:rsidRDefault="002A0BA0" w:rsidP="002A0B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 w:rsidRPr="00C67C75">
              <w:t>Making</w:t>
            </w:r>
            <w:proofErr w:type="spellEnd"/>
            <w:r w:rsidRPr="00C67C75">
              <w:t xml:space="preserve"> </w:t>
            </w:r>
            <w:proofErr w:type="spellStart"/>
            <w:r w:rsidRPr="00C67C75">
              <w:t>decisions</w:t>
            </w:r>
            <w:proofErr w:type="spellEnd"/>
            <w:r w:rsidRPr="00C67C75">
              <w:t xml:space="preserve">. </w:t>
            </w:r>
            <w:r w:rsidRPr="007D08FA">
              <w:t xml:space="preserve">Struktury i wyrażania określające ilość. </w:t>
            </w:r>
          </w:p>
          <w:p w14:paraId="3A85BAEE" w14:textId="77777777" w:rsid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If-sentences</w:t>
            </w:r>
            <w:proofErr w:type="spellEnd"/>
            <w:r>
              <w:t>. Negocjowanie, poszukiwanie rozwiązań.</w:t>
            </w:r>
          </w:p>
          <w:p w14:paraId="21B8841F" w14:textId="77777777" w:rsidR="002A0BA0" w:rsidRDefault="002A0BA0" w:rsidP="006E7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7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2A0BA0" w14:paraId="3B98FADE" w14:textId="77777777" w:rsidTr="006E725B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072A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75CC59AB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 ukończenia kursu oczekiwane jest 80% obecności, tj. na 30 godzin dopuszczalne jest 3 nieobecności na zajęciach (6 godzin dydaktycznych)</w:t>
            </w:r>
          </w:p>
        </w:tc>
      </w:tr>
      <w:tr w:rsidR="002A0BA0" w14:paraId="25002F97" w14:textId="77777777" w:rsidTr="006E725B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CF95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1655EDD3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991771D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5C938DF7" w14:textId="77777777" w:rsidR="002A0BA0" w:rsidRDefault="002A0BA0" w:rsidP="006E72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Zna wybrane środki leksykalne i struktury gramatyczne z zakresu </w:t>
            </w:r>
            <w:proofErr w:type="spellStart"/>
            <w:r>
              <w:t>Academic</w:t>
            </w:r>
            <w:proofErr w:type="spellEnd"/>
            <w:r>
              <w:t xml:space="preserve"> English</w:t>
            </w:r>
          </w:p>
          <w:p w14:paraId="23BA354B" w14:textId="77777777" w:rsidR="002A0BA0" w:rsidRDefault="002A0BA0" w:rsidP="006E72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treści zawarte w dokumentach dotyczących badań naukowych; ich prowadzenia, finansowania, upowszechniania efektów</w:t>
            </w:r>
          </w:p>
          <w:p w14:paraId="399B3BB0" w14:textId="77777777" w:rsidR="002A0BA0" w:rsidRDefault="002A0BA0" w:rsidP="006E72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korzystać z ze źródeł informacji i narzędzi niezbędnych do wspierania rozwoju nauki i prowadzenia badań</w:t>
            </w:r>
          </w:p>
          <w:p w14:paraId="134DA6AE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2A0BA0" w14:paraId="1CCE3199" w14:textId="77777777" w:rsidTr="006E725B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E672F" w14:textId="77777777" w:rsidR="002A0BA0" w:rsidRPr="006B2603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63939CE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indywidualna,</w:t>
            </w:r>
          </w:p>
          <w:p w14:paraId="0C6B9BD6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parach,</w:t>
            </w:r>
          </w:p>
          <w:p w14:paraId="174607EF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podgrupach,</w:t>
            </w:r>
          </w:p>
          <w:p w14:paraId="74AB0F39" w14:textId="77777777" w:rsidR="002A0BA0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6173EEC6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241703">
              <w:rPr>
                <w:i/>
                <w:color w:val="000000"/>
                <w:u w:val="single"/>
              </w:rPr>
              <w:t>case</w:t>
            </w:r>
            <w:r w:rsidRPr="00241703">
              <w:rPr>
                <w:color w:val="000000"/>
                <w:u w:val="single"/>
              </w:rPr>
              <w:t>’ach</w:t>
            </w:r>
            <w:proofErr w:type="spellEnd"/>
            <w:r w:rsidRPr="00241703">
              <w:rPr>
                <w:color w:val="000000"/>
                <w:u w:val="single"/>
              </w:rPr>
              <w:t>,</w:t>
            </w:r>
          </w:p>
          <w:p w14:paraId="379BFF84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rezentacje,</w:t>
            </w:r>
          </w:p>
          <w:p w14:paraId="76A63FC5" w14:textId="77777777" w:rsidR="002A0BA0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2E95A15" w14:textId="77777777" w:rsidR="002A0BA0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2D31B8AA" w14:textId="77777777" w:rsidR="002A0BA0" w:rsidRPr="00241703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d</w:t>
            </w:r>
            <w:r w:rsidRPr="00241703">
              <w:rPr>
                <w:color w:val="000000"/>
                <w:u w:val="single"/>
              </w:rPr>
              <w:t>yskusja na forum całej grupy,</w:t>
            </w:r>
          </w:p>
          <w:p w14:paraId="67860DD9" w14:textId="77777777" w:rsidR="002A0BA0" w:rsidRDefault="002A0BA0" w:rsidP="006E72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2A0BA0" w14:paraId="7EA89CF0" w14:textId="77777777" w:rsidTr="006E725B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18669" w14:textId="77777777" w:rsidR="002A0BA0" w:rsidRDefault="002A0BA0" w:rsidP="006E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2B9E3D17" w14:textId="77777777" w:rsidR="002A0BA0" w:rsidRPr="00CC3EA4" w:rsidRDefault="002A0BA0" w:rsidP="006E725B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709A781D" w14:textId="77777777" w:rsidR="002A0BA0" w:rsidRPr="00241703" w:rsidRDefault="002A0BA0" w:rsidP="006E725B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241703">
              <w:rPr>
                <w:color w:val="000000" w:themeColor="text1"/>
                <w:u w:val="single"/>
              </w:rPr>
              <w:t>post-test</w:t>
            </w:r>
          </w:p>
          <w:p w14:paraId="70FEEBCA" w14:textId="77777777" w:rsidR="002A0BA0" w:rsidRPr="00CC3EA4" w:rsidRDefault="002A0BA0" w:rsidP="006E725B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2599AD6F" w14:textId="77777777" w:rsidR="002A0BA0" w:rsidRDefault="002A0BA0" w:rsidP="002A0BA0"/>
    <w:p w14:paraId="139F33C0" w14:textId="77777777" w:rsidR="002A0BA0" w:rsidRDefault="002A0BA0" w:rsidP="002A0BA0"/>
    <w:p w14:paraId="5D90F79C" w14:textId="77777777" w:rsidR="002A0BA0" w:rsidRDefault="002A0BA0" w:rsidP="002A0BA0"/>
    <w:p w14:paraId="1D77F19E" w14:textId="77777777" w:rsidR="002A0BA0" w:rsidRDefault="002A0BA0" w:rsidP="002A0BA0"/>
    <w:p w14:paraId="052063C7" w14:textId="77777777" w:rsidR="0002552F" w:rsidRDefault="0002552F"/>
    <w:sectPr w:rsidR="0002552F" w:rsidSect="006E725B">
      <w:headerReference w:type="default" r:id="rId8"/>
      <w:footerReference w:type="default" r:id="rId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DB0D" w14:textId="77777777" w:rsidR="007F3FA4" w:rsidRDefault="007F3FA4" w:rsidP="002A0BA0">
      <w:r>
        <w:separator/>
      </w:r>
    </w:p>
  </w:endnote>
  <w:endnote w:type="continuationSeparator" w:id="0">
    <w:p w14:paraId="1B64A4C0" w14:textId="77777777" w:rsidR="007F3FA4" w:rsidRDefault="007F3FA4" w:rsidP="002A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DC39" w14:textId="77777777" w:rsidR="006E725B" w:rsidRDefault="006E7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F4B6" w14:textId="77777777" w:rsidR="007F3FA4" w:rsidRDefault="007F3FA4" w:rsidP="002A0BA0">
      <w:r>
        <w:separator/>
      </w:r>
    </w:p>
  </w:footnote>
  <w:footnote w:type="continuationSeparator" w:id="0">
    <w:p w14:paraId="4FC73321" w14:textId="77777777" w:rsidR="007F3FA4" w:rsidRDefault="007F3FA4" w:rsidP="002A0BA0">
      <w:r>
        <w:continuationSeparator/>
      </w:r>
    </w:p>
  </w:footnote>
  <w:footnote w:id="1">
    <w:p w14:paraId="1D7CFAFD" w14:textId="77777777" w:rsidR="002A0BA0" w:rsidRDefault="002A0BA0" w:rsidP="002A0B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5EB5856A" w14:textId="77777777" w:rsidR="002A0BA0" w:rsidRDefault="002A0BA0" w:rsidP="002A0B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149D" w14:textId="77777777" w:rsidR="006E725B" w:rsidRDefault="006E725B" w:rsidP="006E7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2080B" wp14:editId="759B569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A0"/>
    <w:rsid w:val="0002552F"/>
    <w:rsid w:val="00274FE1"/>
    <w:rsid w:val="002A0BA0"/>
    <w:rsid w:val="0042589B"/>
    <w:rsid w:val="00596029"/>
    <w:rsid w:val="00671E5E"/>
    <w:rsid w:val="006E725B"/>
    <w:rsid w:val="007F3FA4"/>
    <w:rsid w:val="008828F9"/>
    <w:rsid w:val="00996532"/>
    <w:rsid w:val="00A74330"/>
    <w:rsid w:val="00A74701"/>
    <w:rsid w:val="00BD3EA2"/>
    <w:rsid w:val="00C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C5A"/>
  <w15:docId w15:val="{E7F3C28E-4E7E-7048-B5E8-6BCDDD1F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BA0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B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BA0"/>
    <w:rPr>
      <w:rFonts w:ascii="Times New Roman" w:eastAsia="Arial Unicode MS" w:hAnsi="Times New Roman" w:cs="Times New Roman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B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Magdalena Bujak</cp:lastModifiedBy>
  <cp:revision>3</cp:revision>
  <dcterms:created xsi:type="dcterms:W3CDTF">2023-07-11T13:08:00Z</dcterms:created>
  <dcterms:modified xsi:type="dcterms:W3CDTF">2023-08-22T12:08:00Z</dcterms:modified>
</cp:coreProperties>
</file>