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3C20" w14:textId="77777777" w:rsidR="00D509A9" w:rsidRPr="00D254FB" w:rsidRDefault="00D509A9"/>
    <w:p w14:paraId="17329429" w14:textId="77777777" w:rsidR="005C6B56" w:rsidRPr="00D254FB" w:rsidRDefault="005C6B56" w:rsidP="005C6B56">
      <w:pPr>
        <w:jc w:val="center"/>
      </w:pPr>
      <w:r w:rsidRPr="00D254FB">
        <w:rPr>
          <w:b/>
          <w:bCs/>
          <w:sz w:val="40"/>
          <w:szCs w:val="40"/>
        </w:rPr>
        <w:t>Program kursu</w:t>
      </w:r>
    </w:p>
    <w:p w14:paraId="0A6A9807" w14:textId="77777777" w:rsidR="005C6B56" w:rsidRPr="00D254FB" w:rsidRDefault="005C6B56" w:rsidP="005C6B56">
      <w:pPr>
        <w:jc w:val="center"/>
      </w:pPr>
    </w:p>
    <w:p w14:paraId="365701AF" w14:textId="77777777" w:rsidR="005C6B56" w:rsidRPr="00D254FB" w:rsidRDefault="005C6B56" w:rsidP="005C6B56"/>
    <w:p w14:paraId="42E878CE" w14:textId="77777777" w:rsidR="005C6B56" w:rsidRPr="00D254FB" w:rsidRDefault="005C6B56" w:rsidP="005C6B56"/>
    <w:tbl>
      <w:tblPr>
        <w:tblW w:w="9617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2"/>
        <w:gridCol w:w="3543"/>
        <w:gridCol w:w="3402"/>
      </w:tblGrid>
      <w:tr w:rsidR="005C6B56" w:rsidRPr="00D254FB" w14:paraId="4D4B5474" w14:textId="77777777" w:rsidTr="00F77633">
        <w:trPr>
          <w:trHeight w:val="509"/>
        </w:trPr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B6F55B1" w14:textId="77777777" w:rsidR="005C6B56" w:rsidRPr="00D254FB" w:rsidRDefault="005C6B56" w:rsidP="00FE4D59">
            <w:pPr>
              <w:pStyle w:val="Zawartotabeli"/>
              <w:snapToGrid w:val="0"/>
              <w:spacing w:before="113" w:after="113"/>
              <w:rPr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>Tytuł kursu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93765DB" w14:textId="0FD23580" w:rsidR="005C6B56" w:rsidRPr="00D254FB" w:rsidRDefault="00D254FB" w:rsidP="00207B33">
            <w:pPr>
              <w:pStyle w:val="Zawartotabeli"/>
              <w:snapToGrid w:val="0"/>
              <w:jc w:val="center"/>
              <w:rPr>
                <w:b/>
                <w:sz w:val="26"/>
                <w:szCs w:val="26"/>
              </w:rPr>
            </w:pPr>
            <w:r w:rsidRPr="00D254FB">
              <w:rPr>
                <w:b/>
              </w:rPr>
              <w:t>Negocjacje</w:t>
            </w:r>
          </w:p>
        </w:tc>
      </w:tr>
      <w:tr w:rsidR="005C6B56" w:rsidRPr="00D254FB" w14:paraId="2235319E" w14:textId="77777777" w:rsidTr="00F77633">
        <w:trPr>
          <w:trHeight w:val="640"/>
        </w:trPr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E9B03" w14:textId="77777777" w:rsidR="005C6B56" w:rsidRPr="00D254FB" w:rsidRDefault="005C6B56" w:rsidP="00FE4D59">
            <w:pPr>
              <w:pStyle w:val="Zawartotabeli"/>
              <w:snapToGrid w:val="0"/>
              <w:spacing w:before="113" w:after="113"/>
              <w:rPr>
                <w:b/>
                <w:sz w:val="26"/>
                <w:szCs w:val="26"/>
              </w:rPr>
            </w:pPr>
            <w:r w:rsidRPr="00D254FB">
              <w:rPr>
                <w:b/>
                <w:sz w:val="26"/>
                <w:szCs w:val="26"/>
              </w:rPr>
              <w:t>Adresat kursu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D7317" w14:textId="77777777" w:rsidR="005C6B56" w:rsidRPr="00D254FB" w:rsidRDefault="005C6B56" w:rsidP="000A17F4">
            <w:pPr>
              <w:pStyle w:val="Zawartotabeli"/>
              <w:snapToGrid w:val="0"/>
              <w:spacing w:before="57" w:after="57"/>
              <w:jc w:val="center"/>
              <w:rPr>
                <w:b/>
                <w:sz w:val="26"/>
                <w:szCs w:val="26"/>
              </w:rPr>
            </w:pPr>
            <w:r w:rsidRPr="00D254FB">
              <w:rPr>
                <w:b/>
                <w:sz w:val="26"/>
                <w:szCs w:val="26"/>
              </w:rPr>
              <w:t>Kadra administracyjna UW</w:t>
            </w:r>
          </w:p>
        </w:tc>
      </w:tr>
      <w:tr w:rsidR="005C6B56" w:rsidRPr="00D254FB" w14:paraId="10A9589D" w14:textId="77777777" w:rsidTr="00F77633">
        <w:trPr>
          <w:trHeight w:val="767"/>
        </w:trPr>
        <w:tc>
          <w:tcPr>
            <w:tcW w:w="96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DBD4267" w14:textId="77777777" w:rsidR="005C6B56" w:rsidRPr="00D254FB" w:rsidRDefault="005C6B56" w:rsidP="00FE4D59">
            <w:pPr>
              <w:pStyle w:val="Zawartotabeli"/>
              <w:snapToGrid w:val="0"/>
              <w:spacing w:before="113" w:after="113"/>
            </w:pPr>
            <w:r w:rsidRPr="00D254FB">
              <w:rPr>
                <w:b/>
                <w:bCs/>
                <w:sz w:val="26"/>
                <w:szCs w:val="26"/>
              </w:rPr>
              <w:t>Informacje dotyczące prowadzącego kurs:</w:t>
            </w:r>
          </w:p>
        </w:tc>
      </w:tr>
      <w:tr w:rsidR="005C6B56" w:rsidRPr="00D254FB" w14:paraId="196265AE" w14:textId="77777777" w:rsidTr="00F77633">
        <w:trPr>
          <w:trHeight w:val="524"/>
        </w:trPr>
        <w:tc>
          <w:tcPr>
            <w:tcW w:w="26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47CA" w14:textId="77777777" w:rsidR="005C6B56" w:rsidRPr="00D254FB" w:rsidRDefault="005C6B56" w:rsidP="00FE4D59">
            <w:pPr>
              <w:pStyle w:val="Zawartotabeli"/>
              <w:snapToGrid w:val="0"/>
              <w:spacing w:before="113" w:after="113"/>
            </w:pPr>
            <w:r w:rsidRPr="00D254FB"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03F889" w14:textId="64054093" w:rsidR="005C6B56" w:rsidRPr="00D254FB" w:rsidRDefault="00D254FB" w:rsidP="00FE4D59">
            <w:pPr>
              <w:pStyle w:val="Zawartotabeli"/>
              <w:snapToGrid w:val="0"/>
              <w:spacing w:before="113" w:after="113"/>
              <w:jc w:val="center"/>
            </w:pPr>
            <w:r w:rsidRPr="00D254FB">
              <w:rPr>
                <w:b/>
              </w:rPr>
              <w:t>Michał Skoniecki</w:t>
            </w:r>
          </w:p>
        </w:tc>
      </w:tr>
      <w:tr w:rsidR="005C6B56" w:rsidRPr="00D254FB" w14:paraId="626425C9" w14:textId="77777777" w:rsidTr="00F77633">
        <w:trPr>
          <w:trHeight w:val="595"/>
        </w:trPr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389BE" w14:textId="77777777" w:rsidR="005C6B56" w:rsidRPr="00D254FB" w:rsidRDefault="005C6B56" w:rsidP="00FE4D59">
            <w:pPr>
              <w:pStyle w:val="Zawartotabeli"/>
              <w:snapToGrid w:val="0"/>
              <w:spacing w:before="113" w:after="113"/>
              <w:rPr>
                <w:b/>
              </w:rPr>
            </w:pPr>
            <w:r w:rsidRPr="00D254FB">
              <w:rPr>
                <w:b/>
              </w:rPr>
              <w:t>Kontakt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82D72" w14:textId="75F28706" w:rsidR="00003F10" w:rsidRPr="00D254FB" w:rsidRDefault="00D254FB" w:rsidP="00FE4D59">
            <w:pPr>
              <w:pStyle w:val="Zawartotabeli"/>
              <w:snapToGrid w:val="0"/>
              <w:spacing w:before="113" w:after="113"/>
              <w:jc w:val="center"/>
            </w:pPr>
            <w:r w:rsidRPr="00D254FB">
              <w:rPr>
                <w:b/>
              </w:rPr>
              <w:t>michal.skoniecki@gmail.com</w:t>
            </w:r>
          </w:p>
        </w:tc>
      </w:tr>
      <w:tr w:rsidR="005C6B56" w:rsidRPr="00D254FB" w14:paraId="26E1FF35" w14:textId="77777777" w:rsidTr="00F77633">
        <w:tc>
          <w:tcPr>
            <w:tcW w:w="96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70A72C7" w14:textId="77777777" w:rsidR="005C6B56" w:rsidRPr="00D254FB" w:rsidRDefault="005C6B56" w:rsidP="00FE4D59">
            <w:pPr>
              <w:pStyle w:val="Zawartotabeli"/>
              <w:snapToGrid w:val="0"/>
              <w:spacing w:before="57" w:after="57"/>
            </w:pPr>
            <w:r w:rsidRPr="00D254FB">
              <w:rPr>
                <w:b/>
                <w:bCs/>
                <w:sz w:val="26"/>
                <w:szCs w:val="26"/>
              </w:rPr>
              <w:t>Informacje dotyczące kursu:</w:t>
            </w:r>
          </w:p>
        </w:tc>
      </w:tr>
      <w:tr w:rsidR="005C6B56" w:rsidRPr="00D254FB" w14:paraId="1EB05C38" w14:textId="77777777" w:rsidTr="00F77633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84F99" w14:textId="77777777" w:rsidR="005C6B56" w:rsidRPr="00D254FB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>Liczba godzin dydaktycznych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27507" w14:textId="0293A3A5" w:rsidR="005C6B56" w:rsidRPr="00D254FB" w:rsidRDefault="00D254FB" w:rsidP="00FE4D59">
            <w:pPr>
              <w:pStyle w:val="Zawartotabeli"/>
              <w:snapToGrid w:val="0"/>
              <w:spacing w:before="113" w:after="113"/>
              <w:jc w:val="center"/>
              <w:rPr>
                <w:b/>
                <w:sz w:val="28"/>
                <w:szCs w:val="28"/>
              </w:rPr>
            </w:pPr>
            <w:r w:rsidRPr="00D254FB">
              <w:rPr>
                <w:b/>
                <w:sz w:val="28"/>
                <w:szCs w:val="28"/>
              </w:rPr>
              <w:t>8</w:t>
            </w:r>
          </w:p>
        </w:tc>
      </w:tr>
      <w:tr w:rsidR="005C6B56" w:rsidRPr="00D254FB" w14:paraId="22BF224E" w14:textId="77777777" w:rsidTr="00F77633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E9F8A" w14:textId="77777777" w:rsidR="005C6B56" w:rsidRPr="00D254FB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 xml:space="preserve">Termin kursu 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B711D" w14:textId="319D0A0E" w:rsidR="005C6B56" w:rsidRPr="00D254FB" w:rsidRDefault="00D254FB" w:rsidP="00D254FB">
            <w:pPr>
              <w:pStyle w:val="Tre"/>
              <w:spacing w:before="60" w:after="60"/>
              <w:jc w:val="center"/>
              <w:rPr>
                <w:rFonts w:cs="Times New Roman"/>
              </w:rPr>
            </w:pPr>
            <w:r w:rsidRPr="00D254FB">
              <w:rPr>
                <w:rFonts w:cs="Times New Roman"/>
                <w:b/>
                <w:bCs/>
              </w:rPr>
              <w:t>09.03.2023</w:t>
            </w:r>
          </w:p>
        </w:tc>
      </w:tr>
      <w:tr w:rsidR="005C6B56" w:rsidRPr="00D254FB" w14:paraId="013040E8" w14:textId="77777777" w:rsidTr="00F77633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3C9BA" w14:textId="77777777" w:rsidR="005C6B56" w:rsidRPr="00D254FB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D254FB">
              <w:rPr>
                <w:b/>
                <w:sz w:val="26"/>
                <w:szCs w:val="26"/>
              </w:rPr>
              <w:t>Dni i godziny zajęć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EB1AC" w14:textId="6645D45F" w:rsidR="005C6B56" w:rsidRPr="00D254FB" w:rsidRDefault="00D254FB" w:rsidP="00207B33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 w:rsidRPr="00D254F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2E9CE" w14:textId="01476C75" w:rsidR="005C6B56" w:rsidRPr="00D254FB" w:rsidRDefault="00D254FB" w:rsidP="00D254FB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 w:rsidRPr="00D254FB">
              <w:t>9.00-16.00</w:t>
            </w:r>
          </w:p>
        </w:tc>
      </w:tr>
      <w:tr w:rsidR="00F77633" w:rsidRPr="00D254FB" w14:paraId="6317925A" w14:textId="77777777" w:rsidTr="00F77633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6B92F" w14:textId="77777777" w:rsidR="00F77633" w:rsidRPr="00D254FB" w:rsidRDefault="00F77633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>Miejsce prowadzenia zajęć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CF59F" w14:textId="725E3960" w:rsidR="00F77633" w:rsidRPr="00D254FB" w:rsidRDefault="00D254FB" w:rsidP="00207B33">
            <w:pPr>
              <w:pStyle w:val="Zawartotabeli"/>
              <w:snapToGrid w:val="0"/>
              <w:spacing w:before="57" w:after="57"/>
              <w:jc w:val="center"/>
            </w:pPr>
            <w:r w:rsidRPr="00D254FB">
              <w:rPr>
                <w:lang w:val="nl-NL"/>
              </w:rPr>
              <w:t>Dobra 55</w:t>
            </w:r>
            <w:r w:rsidR="004C100F">
              <w:rPr>
                <w:lang w:val="nl-NL"/>
              </w:rPr>
              <w:t>,</w:t>
            </w:r>
            <w:r w:rsidR="004C100F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C100F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sala 1.128</w:t>
            </w:r>
          </w:p>
        </w:tc>
      </w:tr>
      <w:tr w:rsidR="005C6B56" w:rsidRPr="00D254FB" w14:paraId="0B97D82B" w14:textId="77777777" w:rsidTr="00F77633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6C60" w14:textId="77777777" w:rsidR="005C6B56" w:rsidRPr="00D254FB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>Rodzaj prowadzonych zajęć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86503" w14:textId="05D9DDCC" w:rsidR="005C6B56" w:rsidRPr="00D254FB" w:rsidRDefault="004C100F" w:rsidP="00FE4D59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Warsztat- ćwiczenia</w:t>
            </w:r>
          </w:p>
        </w:tc>
      </w:tr>
      <w:tr w:rsidR="005C6B56" w:rsidRPr="00D254FB" w14:paraId="25626591" w14:textId="77777777" w:rsidTr="00F77633">
        <w:trPr>
          <w:trHeight w:hRule="exact" w:val="2960"/>
        </w:trPr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CA650" w14:textId="77777777" w:rsidR="005C6B56" w:rsidRPr="00D254FB" w:rsidRDefault="00C63EEE" w:rsidP="00FE4D59">
            <w:pPr>
              <w:pStyle w:val="Zawartotabeli"/>
              <w:snapToGrid w:val="0"/>
              <w:spacing w:before="113" w:after="113"/>
              <w:rPr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>Opis programu zajęć</w:t>
            </w:r>
          </w:p>
        </w:tc>
        <w:tc>
          <w:tcPr>
            <w:tcW w:w="69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AE5CB" w14:textId="06914C52" w:rsidR="00D14BAB" w:rsidRDefault="00D14BA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Pretest</w:t>
            </w:r>
            <w:proofErr w:type="spellEnd"/>
          </w:p>
          <w:p w14:paraId="59C77370" w14:textId="194852BD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Techniki Twarde - Praca w grupach</w:t>
            </w:r>
          </w:p>
          <w:p w14:paraId="53A46B66" w14:textId="77777777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Techniki Relacyjne - Praca w grupach</w:t>
            </w:r>
          </w:p>
          <w:p w14:paraId="65B90E7B" w14:textId="77777777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Gra informacją podczas negocjacji - Praca w grupach</w:t>
            </w:r>
          </w:p>
          <w:p w14:paraId="076D6A24" w14:textId="77777777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Gra czasem podczas negocjacji - Praca w grupach</w:t>
            </w:r>
          </w:p>
          <w:p w14:paraId="0B8D984F" w14:textId="77777777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Dobór miejsca negocjacji oraz sposoby jego aranżacji - Praca w grupach</w:t>
            </w:r>
          </w:p>
          <w:p w14:paraId="5218CF23" w14:textId="41D194C1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 xml:space="preserve">Omówienie podstawowych zasad negocjacji </w:t>
            </w:r>
          </w:p>
          <w:p w14:paraId="1CCF53A6" w14:textId="2878F25E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Czym jest ZOPA</w:t>
            </w:r>
          </w:p>
          <w:p w14:paraId="42F6B92B" w14:textId="05BB1EA8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Planowanie przebiegu rozmowy</w:t>
            </w:r>
          </w:p>
          <w:p w14:paraId="58C8CA4A" w14:textId="77777777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Zapoznanie ze scenariuszami i ustalanie strategii negocjacyjnej w podgrupach</w:t>
            </w:r>
          </w:p>
          <w:p w14:paraId="2A05618F" w14:textId="6502A185" w:rsidR="00D254FB" w:rsidRP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Negocjacje – scenariuszowe ćwiczenia praktyczne.</w:t>
            </w:r>
          </w:p>
          <w:p w14:paraId="2DE5D3FF" w14:textId="0F299B5E" w:rsidR="00D254FB" w:rsidRDefault="00D254F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D254FB">
              <w:rPr>
                <w:sz w:val="18"/>
                <w:szCs w:val="18"/>
              </w:rPr>
              <w:t>Omówienie gier negocjacyjnych w tym analiza potrzeb i argumentów drugiej strony oraz wnioski na przyszłość.</w:t>
            </w:r>
          </w:p>
          <w:p w14:paraId="4A3A13C1" w14:textId="52CA3442" w:rsidR="00D14BAB" w:rsidRPr="00D254FB" w:rsidRDefault="00D14BAB" w:rsidP="00D254FB">
            <w:pPr>
              <w:pStyle w:val="Akapitzlist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Posttest</w:t>
            </w:r>
            <w:proofErr w:type="spellEnd"/>
          </w:p>
          <w:p w14:paraId="55E74C2E" w14:textId="0235298B" w:rsidR="005C6B56" w:rsidRPr="00D254FB" w:rsidRDefault="005C6B56" w:rsidP="009B0413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</w:p>
        </w:tc>
      </w:tr>
      <w:tr w:rsidR="005C6B56" w:rsidRPr="00D254FB" w14:paraId="3DBFB9DF" w14:textId="77777777" w:rsidTr="00F77633">
        <w:trPr>
          <w:trHeight w:val="938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AA221" w14:textId="77777777" w:rsidR="005C6B56" w:rsidRPr="00D254FB" w:rsidRDefault="005C6B56" w:rsidP="00FE4D59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>Efekty kształcenia:</w:t>
            </w:r>
          </w:p>
          <w:p w14:paraId="5F2BF0F8" w14:textId="77777777" w:rsidR="00D254FB" w:rsidRPr="00D254FB" w:rsidRDefault="00D254FB" w:rsidP="00D254FB">
            <w:pPr>
              <w:pStyle w:val="Domylne"/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t>Umiejętności:</w:t>
            </w:r>
          </w:p>
          <w:p w14:paraId="33C8338F" w14:textId="77777777" w:rsidR="00D254FB" w:rsidRPr="00D254FB" w:rsidRDefault="00D254FB" w:rsidP="00D254FB">
            <w:pPr>
              <w:pStyle w:val="Domylne"/>
              <w:numPr>
                <w:ilvl w:val="3"/>
                <w:numId w:val="11"/>
              </w:numPr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t>Obrony przed technikami twardymi</w:t>
            </w:r>
          </w:p>
          <w:p w14:paraId="226ECA25" w14:textId="77777777" w:rsidR="00D254FB" w:rsidRPr="00D254FB" w:rsidRDefault="00D254FB" w:rsidP="00D254FB">
            <w:pPr>
              <w:pStyle w:val="Domylne"/>
              <w:numPr>
                <w:ilvl w:val="3"/>
                <w:numId w:val="11"/>
              </w:numPr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Obrony przed technikami miękkimi</w:t>
            </w:r>
          </w:p>
          <w:p w14:paraId="0F4DB513" w14:textId="77777777" w:rsidR="00D254FB" w:rsidRPr="00D254FB" w:rsidRDefault="00D254FB" w:rsidP="00D254FB">
            <w:pPr>
              <w:pStyle w:val="Domylne"/>
              <w:numPr>
                <w:ilvl w:val="3"/>
                <w:numId w:val="11"/>
              </w:numPr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t>Etycznego stosowania technik miękkich</w:t>
            </w:r>
          </w:p>
          <w:p w14:paraId="33286641" w14:textId="77777777" w:rsidR="00D254FB" w:rsidRPr="00D254FB" w:rsidRDefault="00D254FB" w:rsidP="00D254FB">
            <w:pPr>
              <w:pStyle w:val="Domylne"/>
              <w:numPr>
                <w:ilvl w:val="3"/>
                <w:numId w:val="11"/>
              </w:numPr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t>Odpowiedniej gry informacją</w:t>
            </w:r>
          </w:p>
          <w:p w14:paraId="2FE7A8FA" w14:textId="77777777" w:rsidR="00D254FB" w:rsidRPr="00D254FB" w:rsidRDefault="00D254FB" w:rsidP="00D254FB">
            <w:pPr>
              <w:pStyle w:val="Domylne"/>
              <w:numPr>
                <w:ilvl w:val="3"/>
                <w:numId w:val="11"/>
              </w:numPr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t>Doboru czasu negocjacji</w:t>
            </w:r>
          </w:p>
          <w:p w14:paraId="654A3EBB" w14:textId="77777777" w:rsidR="00D254FB" w:rsidRPr="00D254FB" w:rsidRDefault="00D254FB" w:rsidP="00D254FB">
            <w:pPr>
              <w:pStyle w:val="Domylne"/>
              <w:numPr>
                <w:ilvl w:val="3"/>
                <w:numId w:val="11"/>
              </w:numPr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t>Doboru miejsca negocjacji</w:t>
            </w:r>
          </w:p>
          <w:p w14:paraId="6C5589D0" w14:textId="77777777" w:rsidR="00D254FB" w:rsidRPr="00D254FB" w:rsidRDefault="00D254FB" w:rsidP="00D254FB">
            <w:pPr>
              <w:pStyle w:val="Domylne"/>
              <w:numPr>
                <w:ilvl w:val="3"/>
                <w:numId w:val="11"/>
              </w:numPr>
              <w:tabs>
                <w:tab w:val="left" w:pos="220"/>
                <w:tab w:val="left" w:pos="720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B">
              <w:rPr>
                <w:rFonts w:ascii="Times New Roman" w:hAnsi="Times New Roman" w:cs="Times New Roman"/>
                <w:sz w:val="24"/>
                <w:szCs w:val="24"/>
              </w:rPr>
              <w:t>Stosowania odpowiednich strategii negocjacyjnych</w:t>
            </w:r>
          </w:p>
          <w:p w14:paraId="2894D066" w14:textId="77777777" w:rsidR="00D254FB" w:rsidRPr="00D254FB" w:rsidRDefault="00D254FB" w:rsidP="00D254FB">
            <w:pPr>
              <w:pStyle w:val="Tre"/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Wiedza:</w:t>
            </w:r>
          </w:p>
          <w:p w14:paraId="700B98D1" w14:textId="77777777" w:rsidR="00D254FB" w:rsidRPr="00D254FB" w:rsidRDefault="00D254FB" w:rsidP="00D254FB">
            <w:pPr>
              <w:pStyle w:val="Tre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Znajomość technik twardych negocjacyjnych</w:t>
            </w:r>
          </w:p>
          <w:p w14:paraId="07F279DF" w14:textId="77777777" w:rsidR="00D254FB" w:rsidRPr="00D254FB" w:rsidRDefault="00D254FB" w:rsidP="00D254FB">
            <w:pPr>
              <w:pStyle w:val="Tre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Znajomość technik miękkich negocjacyjnych</w:t>
            </w:r>
          </w:p>
          <w:p w14:paraId="7C3A21DF" w14:textId="77777777" w:rsidR="00D254FB" w:rsidRPr="00D254FB" w:rsidRDefault="00D254FB" w:rsidP="00D254FB">
            <w:pPr>
              <w:pStyle w:val="Tre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Wiedza na temat sposobu prezentowania informacji podczas negocjacji</w:t>
            </w:r>
          </w:p>
          <w:p w14:paraId="5D325B40" w14:textId="77777777" w:rsidR="00D254FB" w:rsidRPr="00D254FB" w:rsidRDefault="00D254FB" w:rsidP="00D254FB">
            <w:pPr>
              <w:pStyle w:val="Tre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Doboru miejsca negocjacji</w:t>
            </w:r>
          </w:p>
          <w:p w14:paraId="6FE38E2C" w14:textId="77777777" w:rsidR="00D254FB" w:rsidRPr="00D254FB" w:rsidRDefault="00D254FB" w:rsidP="00D254FB">
            <w:pPr>
              <w:pStyle w:val="Tre"/>
              <w:numPr>
                <w:ilvl w:val="0"/>
                <w:numId w:val="13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Gry czasem podczas negocjacji</w:t>
            </w:r>
          </w:p>
          <w:p w14:paraId="07D22BB8" w14:textId="77777777" w:rsidR="00D254FB" w:rsidRPr="00D254FB" w:rsidRDefault="00D254FB" w:rsidP="00D254FB">
            <w:pPr>
              <w:pStyle w:val="Tre"/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Motywacja:</w:t>
            </w:r>
          </w:p>
          <w:p w14:paraId="24E3DD87" w14:textId="77777777" w:rsidR="00D254FB" w:rsidRPr="00D254FB" w:rsidRDefault="00D254FB" w:rsidP="00D254FB">
            <w:pPr>
              <w:pStyle w:val="Tre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Świadomość istnienia różnych technik negocjacyjnych i możliwości wyboru odpowiednich dla siebie</w:t>
            </w:r>
          </w:p>
          <w:p w14:paraId="759E0537" w14:textId="77777777" w:rsidR="00D254FB" w:rsidRPr="00D254FB" w:rsidRDefault="00D254FB" w:rsidP="00D254FB">
            <w:pPr>
              <w:pStyle w:val="Tre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>Przekonanie, że trzeba się dopasować pod kątem strategii negocjacyjnej do adwersarza</w:t>
            </w:r>
          </w:p>
          <w:p w14:paraId="3E72309D" w14:textId="683C8A99" w:rsidR="00D254FB" w:rsidRPr="00D254FB" w:rsidRDefault="00D254FB" w:rsidP="00D254FB">
            <w:pPr>
              <w:pStyle w:val="Tre"/>
              <w:numPr>
                <w:ilvl w:val="0"/>
                <w:numId w:val="14"/>
              </w:numPr>
              <w:spacing w:before="60" w:after="60"/>
              <w:rPr>
                <w:rFonts w:cs="Times New Roman"/>
              </w:rPr>
            </w:pPr>
            <w:r w:rsidRPr="00D254FB">
              <w:rPr>
                <w:rFonts w:cs="Times New Roman"/>
              </w:rPr>
              <w:t xml:space="preserve">Świadomość technik adwersarza, dzięki czemu można doskonalić warsztat i lepiej dostosowywać się do jego ruchów negocjacyjnych. </w:t>
            </w:r>
          </w:p>
        </w:tc>
      </w:tr>
      <w:tr w:rsidR="005C6B56" w:rsidRPr="00D254FB" w14:paraId="501B6F08" w14:textId="77777777" w:rsidTr="00F77633">
        <w:tc>
          <w:tcPr>
            <w:tcW w:w="961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734589" w14:textId="77777777" w:rsidR="009179E4" w:rsidRPr="00D254FB" w:rsidRDefault="005C6B56" w:rsidP="009179E4">
            <w:pPr>
              <w:pStyle w:val="Zawartotabeli"/>
              <w:snapToGrid w:val="0"/>
              <w:spacing w:before="113" w:after="113"/>
              <w:jc w:val="both"/>
              <w:rPr>
                <w:b/>
                <w:bCs/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lastRenderedPageBreak/>
              <w:t>Metody pracy:</w:t>
            </w:r>
            <w:r w:rsidR="00A41AEA" w:rsidRPr="00D254F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FA8018C" w14:textId="77777777" w:rsidR="00D254FB" w:rsidRPr="00D254FB" w:rsidRDefault="00D254FB" w:rsidP="00D254F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 w:rsidRPr="00D254FB">
              <w:t>p</w:t>
            </w:r>
            <w:r w:rsidRPr="00D254FB">
              <w:rPr>
                <w:rFonts w:eastAsia="Times New Roman"/>
                <w:color w:val="000000"/>
              </w:rPr>
              <w:t>raca w parach</w:t>
            </w:r>
          </w:p>
          <w:p w14:paraId="0B500AF7" w14:textId="77777777" w:rsidR="00D254FB" w:rsidRPr="00D254FB" w:rsidRDefault="00D254FB" w:rsidP="00D254F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 w:rsidRPr="00D254FB">
              <w:t>p</w:t>
            </w:r>
            <w:r w:rsidRPr="00D254FB">
              <w:rPr>
                <w:rFonts w:eastAsia="Times New Roman"/>
                <w:color w:val="000000"/>
              </w:rPr>
              <w:t>raca w podgrupach</w:t>
            </w:r>
          </w:p>
          <w:p w14:paraId="18C15490" w14:textId="77777777" w:rsidR="00D254FB" w:rsidRPr="00D254FB" w:rsidRDefault="00D254FB" w:rsidP="00D254F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D254FB">
              <w:t>p</w:t>
            </w:r>
            <w:r w:rsidRPr="00D254FB">
              <w:rPr>
                <w:rFonts w:eastAsia="Times New Roman"/>
                <w:color w:val="000000"/>
              </w:rPr>
              <w:t>rezentacje</w:t>
            </w:r>
          </w:p>
          <w:p w14:paraId="4BD5DFF2" w14:textId="77777777" w:rsidR="00D254FB" w:rsidRPr="00D254FB" w:rsidRDefault="00D254FB" w:rsidP="00D254F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D254FB">
              <w:t>d</w:t>
            </w:r>
            <w:r w:rsidRPr="00D254FB">
              <w:rPr>
                <w:rFonts w:eastAsia="Times New Roman"/>
              </w:rPr>
              <w:t>yskusja na forum całej grupy</w:t>
            </w:r>
          </w:p>
          <w:p w14:paraId="66FD1344" w14:textId="77777777" w:rsidR="00D254FB" w:rsidRPr="00D254FB" w:rsidRDefault="00D254FB" w:rsidP="00D254F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D254FB">
              <w:rPr>
                <w:rFonts w:eastAsia="Times New Roman"/>
                <w:color w:val="000000"/>
              </w:rPr>
              <w:t>studium przypadku</w:t>
            </w:r>
          </w:p>
          <w:p w14:paraId="15D8F511" w14:textId="77777777" w:rsidR="00D254FB" w:rsidRPr="00D254FB" w:rsidRDefault="00D254FB" w:rsidP="00D254F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D254FB">
              <w:rPr>
                <w:rFonts w:eastAsia="Times New Roman"/>
                <w:color w:val="000000"/>
              </w:rPr>
              <w:t xml:space="preserve">ćwiczenia indywidualne </w:t>
            </w:r>
          </w:p>
          <w:p w14:paraId="3F3E4D17" w14:textId="77777777" w:rsidR="00D254FB" w:rsidRPr="00D254FB" w:rsidRDefault="00D254FB" w:rsidP="00D254F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D254FB">
              <w:rPr>
                <w:rFonts w:eastAsia="Times New Roman"/>
                <w:color w:val="000000"/>
              </w:rPr>
              <w:t>odgrywanie scenek/ról</w:t>
            </w:r>
          </w:p>
          <w:p w14:paraId="1A3721E1" w14:textId="542042DF" w:rsidR="005C6B56" w:rsidRPr="00D254FB" w:rsidRDefault="00D254FB" w:rsidP="00D254FB">
            <w:pPr>
              <w:pStyle w:val="Zawartotabeli"/>
              <w:snapToGrid w:val="0"/>
              <w:spacing w:before="113" w:after="113"/>
              <w:jc w:val="both"/>
              <w:rPr>
                <w:sz w:val="26"/>
                <w:szCs w:val="26"/>
              </w:rPr>
            </w:pPr>
            <w:r w:rsidRPr="00D254FB">
              <w:rPr>
                <w:rFonts w:eastAsia="Times New Roman"/>
              </w:rPr>
              <w:t>burze mózgów</w:t>
            </w:r>
          </w:p>
        </w:tc>
      </w:tr>
      <w:tr w:rsidR="005C6B56" w:rsidRPr="00D254FB" w14:paraId="06478E31" w14:textId="77777777" w:rsidTr="00F77633">
        <w:trPr>
          <w:trHeight w:val="1832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F6BE2" w14:textId="77777777" w:rsidR="005C6B56" w:rsidRPr="00D254FB" w:rsidRDefault="005C6B56" w:rsidP="00FE4D59">
            <w:pPr>
              <w:pStyle w:val="Zawartotabeli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D254FB">
              <w:rPr>
                <w:b/>
                <w:bCs/>
                <w:sz w:val="26"/>
                <w:szCs w:val="26"/>
              </w:rPr>
              <w:t>Metody weryfikacji efektów kształcenia:</w:t>
            </w:r>
          </w:p>
          <w:p w14:paraId="3243BB24" w14:textId="0ADAB75E" w:rsidR="00D14BAB" w:rsidRPr="00E324B4" w:rsidRDefault="00D14BAB" w:rsidP="00D14BAB">
            <w:pPr>
              <w:pStyle w:val="Standard"/>
              <w:autoSpaceDE w:val="0"/>
              <w:jc w:val="both"/>
              <w:rPr>
                <w:sz w:val="26"/>
              </w:rPr>
            </w:pPr>
            <w:proofErr w:type="spellStart"/>
            <w:r w:rsidRPr="00E324B4">
              <w:rPr>
                <w:sz w:val="26"/>
              </w:rPr>
              <w:t>Pretest</w:t>
            </w:r>
            <w:proofErr w:type="spellEnd"/>
            <w:r w:rsidRPr="00E324B4">
              <w:rPr>
                <w:sz w:val="26"/>
              </w:rPr>
              <w:t>/</w:t>
            </w:r>
            <w:proofErr w:type="spellStart"/>
            <w:r w:rsidRPr="00E324B4">
              <w:rPr>
                <w:sz w:val="26"/>
              </w:rPr>
              <w:t>Posttest</w:t>
            </w:r>
            <w:proofErr w:type="spellEnd"/>
          </w:p>
          <w:p w14:paraId="6BFDE503" w14:textId="6B6F34E2" w:rsidR="005C6B56" w:rsidRPr="00D254FB" w:rsidRDefault="00D254FB" w:rsidP="005E66DE">
            <w:pPr>
              <w:pStyle w:val="Standard"/>
              <w:autoSpaceDE w:val="0"/>
              <w:jc w:val="both"/>
              <w:rPr>
                <w:rFonts w:cs="Times New Roman"/>
                <w:sz w:val="26"/>
              </w:rPr>
            </w:pPr>
            <w:r w:rsidRPr="00D254FB">
              <w:rPr>
                <w:rFonts w:cs="Times New Roman"/>
              </w:rPr>
              <w:t>Kontrola bieżąca</w:t>
            </w:r>
          </w:p>
        </w:tc>
      </w:tr>
    </w:tbl>
    <w:p w14:paraId="0226A913" w14:textId="77777777" w:rsidR="005C6B56" w:rsidRPr="00D254FB" w:rsidRDefault="005C6B56" w:rsidP="005C6B56">
      <w:pPr>
        <w:rPr>
          <w:rStyle w:val="Znakiprzypiswdolnych"/>
          <w:sz w:val="20"/>
          <w:szCs w:val="20"/>
        </w:rPr>
      </w:pPr>
    </w:p>
    <w:p w14:paraId="2030E504" w14:textId="127041E0" w:rsidR="005C6B56" w:rsidRPr="00D254FB" w:rsidRDefault="005C6B56" w:rsidP="005C6B56">
      <w:pPr>
        <w:rPr>
          <w:rStyle w:val="Znakiprzypiswdolnych"/>
          <w:sz w:val="28"/>
          <w:szCs w:val="28"/>
        </w:rPr>
      </w:pPr>
      <w:r w:rsidRPr="00D254FB">
        <w:rPr>
          <w:rStyle w:val="Znakiprzypiswdolnych"/>
          <w:sz w:val="28"/>
          <w:szCs w:val="28"/>
        </w:rPr>
        <w:t xml:space="preserve">Przygotował: </w:t>
      </w:r>
      <w:r w:rsidR="00D254FB" w:rsidRPr="00D254FB">
        <w:rPr>
          <w:rStyle w:val="Znakiprzypiswdolnych"/>
          <w:sz w:val="28"/>
          <w:szCs w:val="28"/>
        </w:rPr>
        <w:t xml:space="preserve">Michał Skoniecki </w:t>
      </w:r>
    </w:p>
    <w:sectPr w:rsidR="005C6B56" w:rsidRPr="00D254FB" w:rsidSect="00D509A9">
      <w:headerReference w:type="default" r:id="rId7"/>
      <w:footerReference w:type="default" r:id="rId8"/>
      <w:pgSz w:w="11906" w:h="16838"/>
      <w:pgMar w:top="1417" w:right="1417" w:bottom="1417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4C88" w14:textId="77777777" w:rsidR="00FA6C0A" w:rsidRDefault="00FA6C0A" w:rsidP="00BF4A2B">
      <w:r>
        <w:separator/>
      </w:r>
    </w:p>
  </w:endnote>
  <w:endnote w:type="continuationSeparator" w:id="0">
    <w:p w14:paraId="28DCD2B2" w14:textId="77777777" w:rsidR="00FA6C0A" w:rsidRDefault="00FA6C0A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65F8" w14:textId="77777777" w:rsidR="00BF4A2B" w:rsidRDefault="00D509A9" w:rsidP="00EE06C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DEA426" wp14:editId="084C1FF2">
          <wp:extent cx="5543550" cy="1083012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959" cy="109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06AD" w14:textId="77777777" w:rsidR="00FA6C0A" w:rsidRDefault="00FA6C0A" w:rsidP="00BF4A2B">
      <w:r>
        <w:separator/>
      </w:r>
    </w:p>
  </w:footnote>
  <w:footnote w:type="continuationSeparator" w:id="0">
    <w:p w14:paraId="26B687CB" w14:textId="77777777" w:rsidR="00FA6C0A" w:rsidRDefault="00FA6C0A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5DFD" w14:textId="77777777" w:rsidR="00007ADF" w:rsidRDefault="00007ADF">
    <w:pPr>
      <w:pStyle w:val="Nagwek"/>
    </w:pPr>
    <w:r>
      <w:rPr>
        <w:noProof/>
        <w:lang w:eastAsia="pl-PL"/>
      </w:rPr>
      <w:drawing>
        <wp:inline distT="0" distB="0" distL="0" distR="0" wp14:anchorId="313BF5D3" wp14:editId="64527106">
          <wp:extent cx="1457325" cy="59453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 wp14:anchorId="49C6D70F" wp14:editId="6C353928">
          <wp:extent cx="1866900" cy="547624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272" cy="60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C96"/>
    <w:multiLevelType w:val="hybridMultilevel"/>
    <w:tmpl w:val="ACD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0A21"/>
    <w:multiLevelType w:val="multilevel"/>
    <w:tmpl w:val="6CF69B2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55E4332"/>
    <w:multiLevelType w:val="hybridMultilevel"/>
    <w:tmpl w:val="0BAAF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4FDA"/>
    <w:multiLevelType w:val="hybridMultilevel"/>
    <w:tmpl w:val="4A94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5615"/>
    <w:multiLevelType w:val="multilevel"/>
    <w:tmpl w:val="4C7802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82940BF"/>
    <w:multiLevelType w:val="hybridMultilevel"/>
    <w:tmpl w:val="614AE26C"/>
    <w:lvl w:ilvl="0" w:tplc="4F0CE0A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66E50"/>
    <w:multiLevelType w:val="hybridMultilevel"/>
    <w:tmpl w:val="7988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61BFE"/>
    <w:multiLevelType w:val="multilevel"/>
    <w:tmpl w:val="22A8E4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377"/>
    <w:multiLevelType w:val="multilevel"/>
    <w:tmpl w:val="28FCB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A797D56"/>
    <w:multiLevelType w:val="multilevel"/>
    <w:tmpl w:val="386E56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D4820C3"/>
    <w:multiLevelType w:val="multilevel"/>
    <w:tmpl w:val="3AC06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9FE64A1"/>
    <w:multiLevelType w:val="multilevel"/>
    <w:tmpl w:val="7874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3F10"/>
    <w:rsid w:val="00007ADF"/>
    <w:rsid w:val="000A17F4"/>
    <w:rsid w:val="000E1D57"/>
    <w:rsid w:val="00207B33"/>
    <w:rsid w:val="00244069"/>
    <w:rsid w:val="002724BE"/>
    <w:rsid w:val="002B50BF"/>
    <w:rsid w:val="00337556"/>
    <w:rsid w:val="003625DA"/>
    <w:rsid w:val="00367A08"/>
    <w:rsid w:val="003C6CDB"/>
    <w:rsid w:val="003F2B21"/>
    <w:rsid w:val="00451669"/>
    <w:rsid w:val="0047587F"/>
    <w:rsid w:val="00491FBB"/>
    <w:rsid w:val="004C100F"/>
    <w:rsid w:val="00556F12"/>
    <w:rsid w:val="00565260"/>
    <w:rsid w:val="005C6B56"/>
    <w:rsid w:val="005E05EA"/>
    <w:rsid w:val="005E66DE"/>
    <w:rsid w:val="005F481A"/>
    <w:rsid w:val="006171DC"/>
    <w:rsid w:val="006E3B72"/>
    <w:rsid w:val="00770D5D"/>
    <w:rsid w:val="00866F12"/>
    <w:rsid w:val="00877822"/>
    <w:rsid w:val="00882D52"/>
    <w:rsid w:val="00893AA9"/>
    <w:rsid w:val="0089646A"/>
    <w:rsid w:val="008E5B01"/>
    <w:rsid w:val="008F1661"/>
    <w:rsid w:val="009179E4"/>
    <w:rsid w:val="009205F7"/>
    <w:rsid w:val="009666FE"/>
    <w:rsid w:val="009668FB"/>
    <w:rsid w:val="009B0413"/>
    <w:rsid w:val="00A41AEA"/>
    <w:rsid w:val="00B621AF"/>
    <w:rsid w:val="00B9583E"/>
    <w:rsid w:val="00BB2BF5"/>
    <w:rsid w:val="00BE0A14"/>
    <w:rsid w:val="00BF4A2B"/>
    <w:rsid w:val="00BF69F4"/>
    <w:rsid w:val="00C00C65"/>
    <w:rsid w:val="00C0297F"/>
    <w:rsid w:val="00C63EEE"/>
    <w:rsid w:val="00C8504D"/>
    <w:rsid w:val="00CC761E"/>
    <w:rsid w:val="00D02AE4"/>
    <w:rsid w:val="00D07A4E"/>
    <w:rsid w:val="00D14BAB"/>
    <w:rsid w:val="00D254FB"/>
    <w:rsid w:val="00D509A9"/>
    <w:rsid w:val="00EB7CE1"/>
    <w:rsid w:val="00EE06C4"/>
    <w:rsid w:val="00F71D5D"/>
    <w:rsid w:val="00F77633"/>
    <w:rsid w:val="00F85469"/>
    <w:rsid w:val="00FA6C0A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DDFD"/>
  <w15:docId w15:val="{F2572C5A-D230-453C-98FD-7A25E487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5C6B56"/>
  </w:style>
  <w:style w:type="paragraph" w:customStyle="1" w:styleId="Zawartotabeli">
    <w:name w:val="Zawartość tabeli"/>
    <w:basedOn w:val="Normalny"/>
    <w:rsid w:val="005C6B5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C6B56"/>
    <w:rPr>
      <w:color w:val="0563C1" w:themeColor="hyperlink"/>
      <w:u w:val="single"/>
    </w:rPr>
  </w:style>
  <w:style w:type="paragraph" w:customStyle="1" w:styleId="Standard">
    <w:name w:val="Standard"/>
    <w:rsid w:val="000A1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0A17F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B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413"/>
    <w:rPr>
      <w:color w:val="605E5C"/>
      <w:shd w:val="clear" w:color="auto" w:fill="E1DFDD"/>
    </w:rPr>
  </w:style>
  <w:style w:type="paragraph" w:customStyle="1" w:styleId="Tre">
    <w:name w:val="Treść"/>
    <w:rsid w:val="00D254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254FB"/>
    <w:pPr>
      <w:ind w:left="720"/>
      <w:contextualSpacing/>
    </w:pPr>
  </w:style>
  <w:style w:type="paragraph" w:customStyle="1" w:styleId="Domylne">
    <w:name w:val="Domyślne"/>
    <w:rsid w:val="00D254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6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9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99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6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178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6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4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Ciachowska-Parzych</cp:lastModifiedBy>
  <cp:revision>2</cp:revision>
  <cp:lastPrinted>2019-08-01T12:20:00Z</cp:lastPrinted>
  <dcterms:created xsi:type="dcterms:W3CDTF">2023-02-17T08:55:00Z</dcterms:created>
  <dcterms:modified xsi:type="dcterms:W3CDTF">2023-02-17T08:55:00Z</dcterms:modified>
</cp:coreProperties>
</file>