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9B17" w14:textId="77777777" w:rsidR="00860D2D" w:rsidRPr="00AA1375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</w:rPr>
      </w:pPr>
    </w:p>
    <w:p w14:paraId="0076BBC1" w14:textId="1190F900" w:rsidR="00256A91" w:rsidRPr="007A23DB" w:rsidRDefault="007A23DB" w:rsidP="007A23D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Szkolenia: „Przegląd podstawowych aplikacji w nauczaniu zdalnym”</w:t>
      </w:r>
    </w:p>
    <w:p w14:paraId="660D7EA1" w14:textId="01AD234F" w:rsid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</w:rPr>
      </w:pPr>
      <w:r w:rsidRPr="00AA1375">
        <w:rPr>
          <w:rFonts w:ascii="Arial" w:hAnsi="Arial" w:cs="Arial"/>
          <w:color w:val="000000"/>
        </w:rPr>
        <w:t>realizowane w ramach Zintegr</w:t>
      </w:r>
      <w:r w:rsidRPr="00AA1375">
        <w:rPr>
          <w:rFonts w:ascii="Arial" w:hAnsi="Arial" w:cs="Arial"/>
        </w:rPr>
        <w:t>owanego Programu Rozwoju UW</w:t>
      </w:r>
    </w:p>
    <w:p w14:paraId="6A304AEA" w14:textId="77777777" w:rsidR="007A23DB" w:rsidRPr="00AA1375" w:rsidRDefault="007A23DB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</w:rPr>
      </w:pPr>
    </w:p>
    <w:p w14:paraId="2EBFC414" w14:textId="44ACA4BD" w:rsidR="008F7034" w:rsidRDefault="006562FC" w:rsidP="00245D6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Termin</w:t>
      </w:r>
      <w:r w:rsidR="007A23DB">
        <w:rPr>
          <w:rFonts w:ascii="Arial" w:hAnsi="Arial" w:cs="Arial"/>
          <w:b/>
          <w:color w:val="1F497D" w:themeColor="text2"/>
        </w:rPr>
        <w:t>y:</w:t>
      </w:r>
      <w:r w:rsidR="00245D6D">
        <w:rPr>
          <w:rFonts w:ascii="Arial" w:hAnsi="Arial" w:cs="Arial"/>
          <w:b/>
          <w:color w:val="1F497D" w:themeColor="text2"/>
        </w:rPr>
        <w:t xml:space="preserve"> Grupa I:</w:t>
      </w:r>
      <w:r w:rsidR="007A23DB">
        <w:rPr>
          <w:rFonts w:ascii="Arial" w:hAnsi="Arial" w:cs="Arial"/>
          <w:b/>
          <w:color w:val="1F497D" w:themeColor="text2"/>
        </w:rPr>
        <w:t xml:space="preserve"> 1,2,3 września </w:t>
      </w:r>
      <w:r w:rsidRPr="00AA1375">
        <w:rPr>
          <w:rFonts w:ascii="Arial" w:hAnsi="Arial" w:cs="Arial"/>
          <w:b/>
          <w:color w:val="1F497D" w:themeColor="text2"/>
        </w:rPr>
        <w:t>20</w:t>
      </w:r>
      <w:r w:rsidR="008F7034" w:rsidRPr="00AA1375">
        <w:rPr>
          <w:rFonts w:ascii="Arial" w:hAnsi="Arial" w:cs="Arial"/>
          <w:b/>
          <w:color w:val="1F497D" w:themeColor="text2"/>
        </w:rPr>
        <w:t>20</w:t>
      </w:r>
      <w:r w:rsidRPr="00AA1375">
        <w:rPr>
          <w:rFonts w:ascii="Arial" w:hAnsi="Arial" w:cs="Arial"/>
          <w:b/>
          <w:color w:val="1F497D" w:themeColor="text2"/>
        </w:rPr>
        <w:t xml:space="preserve"> r.</w:t>
      </w:r>
      <w:r w:rsidR="00256A91" w:rsidRPr="00AA1375">
        <w:rPr>
          <w:rFonts w:ascii="Arial" w:hAnsi="Arial" w:cs="Arial"/>
          <w:b/>
          <w:color w:val="1F497D" w:themeColor="text2"/>
        </w:rPr>
        <w:t xml:space="preserve">, </w:t>
      </w:r>
      <w:r w:rsidR="008F7034" w:rsidRPr="00AA1375">
        <w:rPr>
          <w:rFonts w:ascii="Arial" w:hAnsi="Arial" w:cs="Arial"/>
          <w:b/>
          <w:color w:val="1F497D" w:themeColor="text2"/>
        </w:rPr>
        <w:t xml:space="preserve">godz. </w:t>
      </w:r>
      <w:r w:rsidR="007A23DB">
        <w:rPr>
          <w:rFonts w:ascii="Arial" w:hAnsi="Arial" w:cs="Arial"/>
          <w:b/>
          <w:color w:val="1F497D" w:themeColor="text2"/>
        </w:rPr>
        <w:t>16.30-19.30</w:t>
      </w:r>
    </w:p>
    <w:p w14:paraId="6B4AD000" w14:textId="1546743B" w:rsidR="007A23DB" w:rsidRDefault="00245D6D" w:rsidP="00245D6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         Grupa II: </w:t>
      </w:r>
      <w:r w:rsidR="007A23DB">
        <w:rPr>
          <w:rFonts w:ascii="Arial" w:hAnsi="Arial" w:cs="Arial"/>
          <w:b/>
          <w:color w:val="1F497D" w:themeColor="text2"/>
        </w:rPr>
        <w:t>21, 22, 23 września 2020 r., godz. 16.30-19.30</w:t>
      </w:r>
      <w:bookmarkStart w:id="0" w:name="_GoBack"/>
      <w:bookmarkEnd w:id="0"/>
    </w:p>
    <w:p w14:paraId="46AD11E3" w14:textId="78034FD9" w:rsidR="007A23DB" w:rsidRDefault="00245D6D" w:rsidP="00245D6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         Grupa III: </w:t>
      </w:r>
      <w:r w:rsidR="007A23DB">
        <w:rPr>
          <w:rFonts w:ascii="Arial" w:hAnsi="Arial" w:cs="Arial"/>
          <w:b/>
          <w:color w:val="1F497D" w:themeColor="text2"/>
        </w:rPr>
        <w:t xml:space="preserve">28, 29, 30 września </w:t>
      </w:r>
      <w:r>
        <w:rPr>
          <w:rFonts w:ascii="Arial" w:hAnsi="Arial" w:cs="Arial"/>
          <w:b/>
          <w:color w:val="1F497D" w:themeColor="text2"/>
        </w:rPr>
        <w:t>2020 r., godz. 16.30-19.30</w:t>
      </w:r>
    </w:p>
    <w:p w14:paraId="0585EDC2" w14:textId="5AA0333D" w:rsidR="00245D6D" w:rsidRDefault="00245D6D" w:rsidP="00245D6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         Grupa IV: 13, 14, 15 października 2020 r., godz. 16.30-19.30</w:t>
      </w:r>
    </w:p>
    <w:p w14:paraId="4C30F9D7" w14:textId="77777777" w:rsidR="007A23DB" w:rsidRPr="00AA1375" w:rsidRDefault="007A23DB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</w:p>
    <w:p w14:paraId="0DD1ED30" w14:textId="5E7FDF97" w:rsidR="006562FC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 xml:space="preserve">Platforma </w:t>
      </w:r>
      <w:r w:rsidR="007A23DB">
        <w:rPr>
          <w:rFonts w:ascii="Arial" w:hAnsi="Arial" w:cs="Arial"/>
          <w:b/>
          <w:color w:val="1F497D" w:themeColor="text2"/>
        </w:rPr>
        <w:t xml:space="preserve">Google </w:t>
      </w:r>
      <w:proofErr w:type="spellStart"/>
      <w:r w:rsidR="007A23DB">
        <w:rPr>
          <w:rFonts w:ascii="Arial" w:hAnsi="Arial" w:cs="Arial"/>
          <w:b/>
          <w:color w:val="1F497D" w:themeColor="text2"/>
        </w:rPr>
        <w:t>Meet</w:t>
      </w:r>
      <w:proofErr w:type="spellEnd"/>
    </w:p>
    <w:p w14:paraId="49850D93" w14:textId="20266D36" w:rsidR="006562FC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Trener: </w:t>
      </w:r>
      <w:r w:rsidR="007A23DB">
        <w:rPr>
          <w:rFonts w:ascii="Arial" w:eastAsia="Arial" w:hAnsi="Arial" w:cs="Arial"/>
          <w:b/>
          <w:color w:val="1F497D" w:themeColor="text2"/>
        </w:rPr>
        <w:t>mgr inż. Damian Michalik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(</w:t>
      </w:r>
      <w:r w:rsidR="007A23DB">
        <w:rPr>
          <w:rFonts w:ascii="Arial" w:eastAsia="Arial" w:hAnsi="Arial" w:cs="Arial"/>
          <w:b/>
          <w:color w:val="1F497D" w:themeColor="text2"/>
        </w:rPr>
        <w:t>Wydział Fizyki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UW)</w:t>
      </w:r>
    </w:p>
    <w:p w14:paraId="106690A7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</w:rPr>
      </w:pPr>
    </w:p>
    <w:p w14:paraId="49C81EC0" w14:textId="5E19DA75" w:rsidR="00A532C6" w:rsidRPr="007A23DB" w:rsidRDefault="006562FC" w:rsidP="00A532C6">
      <w:pPr>
        <w:rPr>
          <w:rFonts w:ascii="Arial" w:hAnsi="Arial" w:cs="Arial"/>
        </w:rPr>
      </w:pPr>
      <w:r w:rsidRPr="007A23DB">
        <w:rPr>
          <w:rFonts w:ascii="Arial" w:hAnsi="Arial" w:cs="Arial"/>
        </w:rPr>
        <w:t xml:space="preserve">Głównym celem szkolenia jest </w:t>
      </w:r>
      <w:r w:rsidR="007A23DB" w:rsidRPr="007A23DB">
        <w:rPr>
          <w:rFonts w:ascii="Arial" w:hAnsi="Arial" w:cs="Arial"/>
          <w:color w:val="000000"/>
        </w:rPr>
        <w:t>r</w:t>
      </w:r>
      <w:r w:rsidR="007A23DB" w:rsidRPr="007A23DB">
        <w:rPr>
          <w:rFonts w:ascii="Arial" w:hAnsi="Arial" w:cs="Arial"/>
          <w:color w:val="000000"/>
        </w:rPr>
        <w:t>ozwinięcie kompetencji w zakresie nauczania zdalnego poprzez poznanie zróżnicowanych narzędzi oraz wcieleni</w:t>
      </w:r>
      <w:r w:rsidR="007A23DB" w:rsidRPr="007A23DB">
        <w:rPr>
          <w:rFonts w:ascii="Arial" w:hAnsi="Arial" w:cs="Arial"/>
          <w:color w:val="000000"/>
        </w:rPr>
        <w:t>e</w:t>
      </w:r>
      <w:r w:rsidR="007A23DB" w:rsidRPr="007A23DB">
        <w:rPr>
          <w:rFonts w:ascii="Arial" w:hAnsi="Arial" w:cs="Arial"/>
          <w:color w:val="000000"/>
        </w:rPr>
        <w:t xml:space="preserve"> elementów metodologii nauczania zorientowanego na studenta.</w:t>
      </w:r>
      <w:r w:rsidR="00A532C6" w:rsidRPr="007A23DB">
        <w:rPr>
          <w:rFonts w:ascii="Arial" w:hAnsi="Arial" w:cs="Arial"/>
        </w:rPr>
        <w:t xml:space="preserve"> Ponadto uczestnicy:</w:t>
      </w:r>
    </w:p>
    <w:p w14:paraId="39CAC5F9" w14:textId="6DF99C35" w:rsidR="007A23DB" w:rsidRPr="007A23DB" w:rsidRDefault="007A23DB" w:rsidP="007A23DB">
      <w:pPr>
        <w:pStyle w:val="Standard"/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>-zapoznają się</w:t>
      </w:r>
      <w:r w:rsidRPr="007A23DB">
        <w:rPr>
          <w:rFonts w:ascii="Arial" w:eastAsia="Times New Roman" w:hAnsi="Arial" w:cs="Arial"/>
          <w:color w:val="000000"/>
        </w:rPr>
        <w:t xml:space="preserve"> z różnorodnością </w:t>
      </w:r>
      <w:hyperlink r:id="rId7" w:history="1">
        <w:r w:rsidRPr="007A23DB">
          <w:rPr>
            <w:rFonts w:ascii="Arial" w:hAnsi="Arial" w:cs="Arial"/>
          </w:rPr>
          <w:t>narzędzi do nauczania zdalnego</w:t>
        </w:r>
      </w:hyperlink>
      <w:r w:rsidRPr="007A23DB">
        <w:rPr>
          <w:rFonts w:ascii="Arial" w:hAnsi="Arial" w:cs="Arial"/>
        </w:rPr>
        <w:t>,</w:t>
      </w:r>
      <w:r w:rsidRPr="007A23DB">
        <w:rPr>
          <w:rFonts w:ascii="Arial" w:eastAsia="Times New Roman" w:hAnsi="Arial" w:cs="Arial"/>
          <w:color w:val="000000"/>
        </w:rPr>
        <w:t xml:space="preserve"> elementami </w:t>
      </w:r>
      <w:hyperlink r:id="rId8" w:history="1">
        <w:r w:rsidRPr="007A23DB">
          <w:rPr>
            <w:rFonts w:ascii="Arial" w:hAnsi="Arial" w:cs="Arial"/>
          </w:rPr>
          <w:t>uczenia nakierowanego na studenta</w:t>
        </w:r>
      </w:hyperlink>
      <w:r w:rsidRPr="007A23DB">
        <w:rPr>
          <w:rFonts w:ascii="Arial" w:eastAsia="Times New Roman" w:hAnsi="Arial" w:cs="Arial"/>
          <w:color w:val="000000"/>
        </w:rPr>
        <w:t xml:space="preserve"> oraz wykorzystania ciekawych aplikacji (udostępnianych przez UW i częściowo płatnych): </w:t>
      </w:r>
    </w:p>
    <w:p w14:paraId="3319BA19" w14:textId="77777777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wideokonferencyjnych – </w:t>
      </w:r>
      <w:hyperlink r:id="rId9" w:history="1">
        <w:r w:rsidRPr="007A23DB">
          <w:rPr>
            <w:rStyle w:val="Hipercze"/>
            <w:rFonts w:ascii="Arial" w:hAnsi="Arial" w:cs="Arial"/>
          </w:rPr>
          <w:t xml:space="preserve">Google </w:t>
        </w:r>
        <w:proofErr w:type="spellStart"/>
        <w:r w:rsidRPr="007A23DB">
          <w:rPr>
            <w:rStyle w:val="Hipercze"/>
            <w:rFonts w:ascii="Arial" w:hAnsi="Arial" w:cs="Arial"/>
          </w:rPr>
          <w:t>Meet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 xml:space="preserve">, </w:t>
      </w:r>
      <w:hyperlink r:id="rId10" w:history="1">
        <w:proofErr w:type="spellStart"/>
        <w:r w:rsidRPr="007A23DB">
          <w:rPr>
            <w:rStyle w:val="Hipercze"/>
            <w:rFonts w:ascii="Arial" w:eastAsia="Times New Roman" w:hAnsi="Arial" w:cs="Arial"/>
          </w:rPr>
          <w:t>Webex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>;</w:t>
      </w:r>
    </w:p>
    <w:p w14:paraId="7D052659" w14:textId="77777777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platform do prowadzenia interaktywnych zajęć: </w:t>
      </w:r>
      <w:hyperlink r:id="rId11" w:history="1">
        <w:r w:rsidRPr="007A23DB">
          <w:rPr>
            <w:rStyle w:val="Hipercze"/>
            <w:rFonts w:ascii="Arial" w:hAnsi="Arial" w:cs="Arial"/>
          </w:rPr>
          <w:t xml:space="preserve">Google </w:t>
        </w:r>
        <w:proofErr w:type="spellStart"/>
        <w:r w:rsidRPr="007A23DB">
          <w:rPr>
            <w:rStyle w:val="Hipercze"/>
            <w:rFonts w:ascii="Arial" w:hAnsi="Arial" w:cs="Arial"/>
          </w:rPr>
          <w:t>Classroom</w:t>
        </w:r>
        <w:proofErr w:type="spellEnd"/>
      </w:hyperlink>
      <w:r w:rsidRPr="007A23DB">
        <w:rPr>
          <w:rFonts w:ascii="Arial" w:hAnsi="Arial" w:cs="Arial"/>
        </w:rPr>
        <w:t xml:space="preserve">, </w:t>
      </w:r>
      <w:hyperlink r:id="rId12" w:history="1">
        <w:proofErr w:type="spellStart"/>
        <w:r w:rsidRPr="007A23DB">
          <w:rPr>
            <w:rStyle w:val="Hipercze"/>
            <w:rFonts w:ascii="Arial" w:hAnsi="Arial" w:cs="Arial"/>
          </w:rPr>
          <w:t>Moodle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 xml:space="preserve">; </w:t>
      </w:r>
    </w:p>
    <w:p w14:paraId="499D194B" w14:textId="77777777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tworzenia podcastów - </w:t>
      </w:r>
      <w:hyperlink r:id="rId13" w:history="1">
        <w:proofErr w:type="spellStart"/>
        <w:r w:rsidRPr="007A23DB">
          <w:rPr>
            <w:rStyle w:val="Hipercze"/>
            <w:rFonts w:ascii="Arial" w:hAnsi="Arial" w:cs="Arial"/>
          </w:rPr>
          <w:t>Anchor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 xml:space="preserve">; </w:t>
      </w:r>
    </w:p>
    <w:p w14:paraId="2AE040EB" w14:textId="77777777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tworzenia interaktywnych książek – </w:t>
      </w:r>
      <w:hyperlink r:id="rId14" w:history="1">
        <w:proofErr w:type="spellStart"/>
        <w:r w:rsidRPr="007A23DB">
          <w:rPr>
            <w:rStyle w:val="Hipercze"/>
            <w:rFonts w:ascii="Arial" w:hAnsi="Arial" w:cs="Arial"/>
          </w:rPr>
          <w:t>Bookcreator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 xml:space="preserve">; </w:t>
      </w:r>
    </w:p>
    <w:p w14:paraId="782735B5" w14:textId="77777777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tworzenia filmów - </w:t>
      </w:r>
      <w:hyperlink r:id="rId15" w:history="1">
        <w:proofErr w:type="spellStart"/>
        <w:r w:rsidRPr="007A23DB">
          <w:rPr>
            <w:rStyle w:val="Hipercze"/>
            <w:rFonts w:ascii="Arial" w:hAnsi="Arial" w:cs="Arial"/>
          </w:rPr>
          <w:t>Loom</w:t>
        </w:r>
        <w:proofErr w:type="spellEnd"/>
      </w:hyperlink>
      <w:r w:rsidRPr="007A23DB">
        <w:rPr>
          <w:rFonts w:ascii="Arial" w:eastAsia="Times New Roman" w:hAnsi="Arial" w:cs="Arial"/>
          <w:color w:val="000000"/>
        </w:rPr>
        <w:t>;</w:t>
      </w:r>
    </w:p>
    <w:p w14:paraId="134465C1" w14:textId="1CEC0805" w:rsidR="007A23DB" w:rsidRPr="007A23DB" w:rsidRDefault="007A23DB" w:rsidP="007A23DB">
      <w:pPr>
        <w:pStyle w:val="Standard"/>
        <w:numPr>
          <w:ilvl w:val="0"/>
          <w:numId w:val="18"/>
        </w:numPr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interaktywnych platform do quizów, ankiet i testów - </w:t>
      </w:r>
      <w:hyperlink r:id="rId16" w:history="1">
        <w:proofErr w:type="spellStart"/>
        <w:r w:rsidRPr="007A23DB">
          <w:rPr>
            <w:rStyle w:val="Hipercze"/>
            <w:rFonts w:ascii="Arial" w:hAnsi="Arial" w:cs="Arial"/>
          </w:rPr>
          <w:t>Kahoot</w:t>
        </w:r>
        <w:proofErr w:type="spellEnd"/>
      </w:hyperlink>
      <w:r w:rsidRPr="007A23DB">
        <w:rPr>
          <w:rStyle w:val="Hipercze"/>
          <w:rFonts w:ascii="Arial" w:hAnsi="Arial" w:cs="Arial"/>
        </w:rPr>
        <w:t>.</w:t>
      </w:r>
      <w:r w:rsidRPr="007A23DB">
        <w:rPr>
          <w:rFonts w:ascii="Arial" w:eastAsia="Times New Roman" w:hAnsi="Arial" w:cs="Arial"/>
          <w:color w:val="000000"/>
        </w:rPr>
        <w:t xml:space="preserve"> </w:t>
      </w:r>
    </w:p>
    <w:p w14:paraId="25FC6C3A" w14:textId="77777777" w:rsidR="007A23DB" w:rsidRPr="007A23DB" w:rsidRDefault="007A23DB" w:rsidP="007A23DB">
      <w:pPr>
        <w:pStyle w:val="Standard"/>
        <w:spacing w:before="60" w:after="60"/>
        <w:ind w:left="1440"/>
        <w:rPr>
          <w:rFonts w:ascii="Arial" w:hAnsi="Arial" w:cs="Arial"/>
        </w:rPr>
      </w:pPr>
    </w:p>
    <w:p w14:paraId="614E0703" w14:textId="572ACEFE" w:rsidR="007A23DB" w:rsidRPr="007A23DB" w:rsidRDefault="007A23DB" w:rsidP="007A23DB">
      <w:pPr>
        <w:pStyle w:val="Standard"/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z</w:t>
      </w:r>
      <w:r w:rsidRPr="007A23DB">
        <w:rPr>
          <w:rFonts w:ascii="Arial" w:eastAsia="Times New Roman" w:hAnsi="Arial" w:cs="Arial"/>
          <w:color w:val="000000"/>
        </w:rPr>
        <w:t>apoznają się z dobrymi</w:t>
      </w:r>
      <w:r w:rsidRPr="007A23DB">
        <w:rPr>
          <w:rFonts w:ascii="Arial" w:eastAsia="Times New Roman" w:hAnsi="Arial" w:cs="Arial"/>
          <w:color w:val="000000"/>
        </w:rPr>
        <w:t xml:space="preserve"> praktyk</w:t>
      </w:r>
      <w:r w:rsidRPr="007A23DB">
        <w:rPr>
          <w:rFonts w:ascii="Arial" w:eastAsia="Times New Roman" w:hAnsi="Arial" w:cs="Arial"/>
          <w:color w:val="000000"/>
        </w:rPr>
        <w:t xml:space="preserve">ami </w:t>
      </w:r>
      <w:r w:rsidRPr="007A23DB">
        <w:rPr>
          <w:rFonts w:ascii="Arial" w:eastAsia="Times New Roman" w:hAnsi="Arial" w:cs="Arial"/>
          <w:color w:val="000000"/>
        </w:rPr>
        <w:t>w tworzeniu zajęć zdalnych oraz przeplataniu poznanych narzędzi.</w:t>
      </w:r>
    </w:p>
    <w:p w14:paraId="096FECFD" w14:textId="024A13A2" w:rsidR="007A23DB" w:rsidRPr="007A23DB" w:rsidRDefault="007A23DB" w:rsidP="007A23DB">
      <w:pPr>
        <w:pStyle w:val="Standard"/>
        <w:spacing w:before="60" w:after="60"/>
        <w:rPr>
          <w:rFonts w:ascii="Arial" w:hAnsi="Arial" w:cs="Arial"/>
        </w:rPr>
      </w:pPr>
      <w:r w:rsidRPr="007A23DB">
        <w:rPr>
          <w:rFonts w:ascii="Arial" w:eastAsia="Times New Roman" w:hAnsi="Arial" w:cs="Arial"/>
          <w:color w:val="000000"/>
        </w:rPr>
        <w:t xml:space="preserve">- zapoznają się z </w:t>
      </w:r>
      <w:r w:rsidRPr="007A23DB">
        <w:rPr>
          <w:rFonts w:ascii="Arial" w:eastAsia="Times New Roman" w:hAnsi="Arial" w:cs="Arial"/>
          <w:color w:val="000000"/>
        </w:rPr>
        <w:t>koncepcj</w:t>
      </w:r>
      <w:r w:rsidRPr="007A23DB">
        <w:rPr>
          <w:rFonts w:ascii="Arial" w:eastAsia="Times New Roman" w:hAnsi="Arial" w:cs="Arial"/>
          <w:color w:val="000000"/>
        </w:rPr>
        <w:t>ą</w:t>
      </w:r>
      <w:r w:rsidRPr="007A23DB">
        <w:rPr>
          <w:rFonts w:ascii="Arial" w:eastAsia="Times New Roman" w:hAnsi="Arial" w:cs="Arial"/>
          <w:color w:val="000000"/>
        </w:rPr>
        <w:t xml:space="preserve"> MOOC i platform gdzie można tworzyć własne zajęcia zdalne (</w:t>
      </w:r>
      <w:proofErr w:type="spellStart"/>
      <w:r w:rsidRPr="007A23DB">
        <w:rPr>
          <w:rFonts w:ascii="Arial" w:hAnsi="Arial" w:cs="Arial"/>
        </w:rPr>
        <w:fldChar w:fldCharType="begin"/>
      </w:r>
      <w:r w:rsidRPr="007A23DB">
        <w:rPr>
          <w:rFonts w:ascii="Arial" w:hAnsi="Arial" w:cs="Arial"/>
        </w:rPr>
        <w:instrText xml:space="preserve"> HYPERLINK "https://www.navoica.pl/" </w:instrText>
      </w:r>
      <w:r w:rsidRPr="007A23DB">
        <w:rPr>
          <w:rFonts w:ascii="Arial" w:hAnsi="Arial" w:cs="Arial"/>
        </w:rPr>
        <w:fldChar w:fldCharType="separate"/>
      </w:r>
      <w:r w:rsidRPr="007A23DB">
        <w:rPr>
          <w:rStyle w:val="Hipercze"/>
          <w:rFonts w:ascii="Arial" w:hAnsi="Arial" w:cs="Arial"/>
        </w:rPr>
        <w:t>Navoica</w:t>
      </w:r>
      <w:proofErr w:type="spellEnd"/>
      <w:r w:rsidRPr="007A23DB">
        <w:rPr>
          <w:rStyle w:val="Hipercze"/>
          <w:rFonts w:ascii="Arial" w:hAnsi="Arial" w:cs="Arial"/>
        </w:rPr>
        <w:fldChar w:fldCharType="end"/>
      </w:r>
      <w:r w:rsidRPr="007A23DB">
        <w:rPr>
          <w:rFonts w:ascii="Arial" w:eastAsia="Times New Roman" w:hAnsi="Arial" w:cs="Arial"/>
          <w:color w:val="000000"/>
        </w:rPr>
        <w:t xml:space="preserve">, </w:t>
      </w:r>
      <w:hyperlink r:id="rId17" w:history="1">
        <w:r w:rsidRPr="007A23DB">
          <w:rPr>
            <w:rStyle w:val="Hipercze"/>
            <w:rFonts w:ascii="Arial" w:eastAsia="Times New Roman" w:hAnsi="Arial" w:cs="Arial"/>
          </w:rPr>
          <w:t>Copernicus Collage</w:t>
        </w:r>
      </w:hyperlink>
      <w:r w:rsidRPr="007A23DB">
        <w:rPr>
          <w:rFonts w:ascii="Arial" w:eastAsia="Times New Roman" w:hAnsi="Arial" w:cs="Arial"/>
          <w:color w:val="000000"/>
        </w:rPr>
        <w:t xml:space="preserve"> itp.).</w:t>
      </w:r>
    </w:p>
    <w:p w14:paraId="46A0D461" w14:textId="7F76E01B" w:rsidR="00A532C6" w:rsidRPr="007A23DB" w:rsidRDefault="007A23DB" w:rsidP="007A23DB">
      <w:pPr>
        <w:spacing w:before="100" w:beforeAutospacing="1" w:after="100" w:afterAutospacing="1"/>
        <w:rPr>
          <w:rFonts w:ascii="Arial" w:hAnsi="Arial" w:cs="Arial"/>
        </w:rPr>
      </w:pPr>
      <w:r w:rsidRPr="007A23DB">
        <w:rPr>
          <w:rFonts w:ascii="Arial" w:hAnsi="Arial" w:cs="Arial"/>
          <w:color w:val="000000"/>
        </w:rPr>
        <w:t>- w</w:t>
      </w:r>
      <w:r w:rsidRPr="007A23DB">
        <w:rPr>
          <w:rFonts w:ascii="Arial" w:hAnsi="Arial" w:cs="Arial"/>
          <w:color w:val="000000"/>
        </w:rPr>
        <w:t>ymi</w:t>
      </w:r>
      <w:r w:rsidRPr="007A23DB">
        <w:rPr>
          <w:rFonts w:ascii="Arial" w:hAnsi="Arial" w:cs="Arial"/>
          <w:color w:val="000000"/>
        </w:rPr>
        <w:t>enią się</w:t>
      </w:r>
      <w:r w:rsidRPr="007A23DB">
        <w:rPr>
          <w:rFonts w:ascii="Arial" w:hAnsi="Arial" w:cs="Arial"/>
          <w:color w:val="000000"/>
        </w:rPr>
        <w:t xml:space="preserve"> doświadcze</w:t>
      </w:r>
      <w:r w:rsidRPr="007A23DB">
        <w:rPr>
          <w:rFonts w:ascii="Arial" w:hAnsi="Arial" w:cs="Arial"/>
          <w:color w:val="000000"/>
        </w:rPr>
        <w:t>niami</w:t>
      </w:r>
      <w:r w:rsidRPr="007A23DB">
        <w:rPr>
          <w:rFonts w:ascii="Arial" w:hAnsi="Arial" w:cs="Arial"/>
          <w:color w:val="000000"/>
        </w:rPr>
        <w:t xml:space="preserve"> na temat zajęć oraz istoty dalszego stosowania zdalnego nauczania (koncepcja </w:t>
      </w:r>
      <w:proofErr w:type="spellStart"/>
      <w:r w:rsidRPr="007A23DB">
        <w:rPr>
          <w:rFonts w:ascii="Arial" w:hAnsi="Arial" w:cs="Arial"/>
          <w:color w:val="000000"/>
        </w:rPr>
        <w:t>blended</w:t>
      </w:r>
      <w:proofErr w:type="spellEnd"/>
      <w:r w:rsidRPr="007A23DB">
        <w:rPr>
          <w:rFonts w:ascii="Arial" w:hAnsi="Arial" w:cs="Arial"/>
          <w:color w:val="000000"/>
        </w:rPr>
        <w:t xml:space="preserve"> learning</w:t>
      </w:r>
    </w:p>
    <w:p w14:paraId="23006488" w14:textId="77777777" w:rsidR="00256A91" w:rsidRPr="00AA1375" w:rsidRDefault="00256A91" w:rsidP="00A532C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</w:p>
    <w:p w14:paraId="611D8055" w14:textId="77777777" w:rsidR="006562FC" w:rsidRPr="00AA1375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Ramowy program szkolenia</w:t>
      </w:r>
      <w:r w:rsidR="006562FC" w:rsidRPr="00AA1375">
        <w:rPr>
          <w:rFonts w:ascii="Arial" w:hAnsi="Arial" w:cs="Arial"/>
          <w:b/>
          <w:color w:val="1F497D" w:themeColor="text2"/>
        </w:rPr>
        <w:t>:</w:t>
      </w:r>
    </w:p>
    <w:p w14:paraId="43D12F4B" w14:textId="77777777" w:rsidR="006562FC" w:rsidRPr="00AA1375" w:rsidRDefault="006562FC" w:rsidP="006562FC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6562FC" w:rsidRPr="00AA1375" w14:paraId="4844E77B" w14:textId="77777777" w:rsidTr="009C5ED9">
        <w:trPr>
          <w:trHeight w:val="10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725A5" w14:textId="77777777" w:rsidR="007A23DB" w:rsidRPr="007A23DB" w:rsidRDefault="007A23DB" w:rsidP="007A23DB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t>Powitanie uczestników, sprawdzenie listy obecności.</w:t>
            </w:r>
          </w:p>
          <w:p w14:paraId="51CBFC8A" w14:textId="77777777" w:rsidR="007A23DB" w:rsidRPr="007A23DB" w:rsidRDefault="007A23DB" w:rsidP="007A23DB">
            <w:pPr>
              <w:pStyle w:val="Standard"/>
              <w:numPr>
                <w:ilvl w:val="0"/>
                <w:numId w:val="20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t>Omówienie spraw organizacyjnych i dostosowanie szkolenia do potrzeb uczestników.</w:t>
            </w:r>
          </w:p>
          <w:p w14:paraId="19A40C8E" w14:textId="77777777" w:rsidR="007A23DB" w:rsidRPr="007A23DB" w:rsidRDefault="007A23DB" w:rsidP="007A23DB">
            <w:pPr>
              <w:pStyle w:val="Standard"/>
              <w:numPr>
                <w:ilvl w:val="0"/>
                <w:numId w:val="20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t>Prezentacja na temat e-</w:t>
            </w:r>
            <w:proofErr w:type="spellStart"/>
            <w:r w:rsidRPr="007A23DB">
              <w:rPr>
                <w:rFonts w:ascii="Arial" w:eastAsia="Times New Roman" w:hAnsi="Arial" w:cs="Arial"/>
                <w:color w:val="000000"/>
              </w:rPr>
              <w:t>learning'u</w:t>
            </w:r>
            <w:proofErr w:type="spellEnd"/>
            <w:r w:rsidRPr="007A23DB">
              <w:rPr>
                <w:rFonts w:ascii="Arial" w:eastAsia="Times New Roman" w:hAnsi="Arial" w:cs="Arial"/>
                <w:color w:val="000000"/>
              </w:rPr>
              <w:t>, metod dydaktycznych w nauczaniu zdalnym, istoty nauczania zorientowanego na studenta oraz potrzeby zmian dotychczasowego kształcenia.</w:t>
            </w:r>
          </w:p>
          <w:p w14:paraId="458275EF" w14:textId="77777777" w:rsidR="007A23DB" w:rsidRPr="007A23DB" w:rsidRDefault="007A23DB" w:rsidP="007A23DB">
            <w:pPr>
              <w:pStyle w:val="Standard"/>
              <w:numPr>
                <w:ilvl w:val="0"/>
                <w:numId w:val="20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lastRenderedPageBreak/>
              <w:t xml:space="preserve">Przedstawienie narzędzi z danej grupy oraz omówienie ich funkcji. </w:t>
            </w:r>
          </w:p>
          <w:p w14:paraId="38F31D34" w14:textId="77777777" w:rsidR="007A23DB" w:rsidRPr="007A23DB" w:rsidRDefault="007A23DB" w:rsidP="007A23DB">
            <w:pPr>
              <w:pStyle w:val="Standard"/>
              <w:numPr>
                <w:ilvl w:val="0"/>
                <w:numId w:val="20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t xml:space="preserve">Tworzenie zajęć online używając poznane narzędzia, koncepcja MOOC oraz przedstawienie możliwości trafiania do szerszej publiki.  </w:t>
            </w:r>
          </w:p>
          <w:p w14:paraId="61B42363" w14:textId="77777777" w:rsidR="007A23DB" w:rsidRPr="007A23DB" w:rsidRDefault="007A23DB" w:rsidP="007A23DB">
            <w:pPr>
              <w:pStyle w:val="Standard"/>
              <w:numPr>
                <w:ilvl w:val="0"/>
                <w:numId w:val="20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7A23DB">
              <w:rPr>
                <w:rFonts w:ascii="Arial" w:eastAsia="Times New Roman" w:hAnsi="Arial" w:cs="Arial"/>
                <w:color w:val="000000"/>
              </w:rPr>
              <w:t xml:space="preserve">Wymiana doświadczeń na temat zajęć oraz podkreślenie istoty dalszego stosowania zdalnego nauczania (koncepcja </w:t>
            </w:r>
            <w:proofErr w:type="spellStart"/>
            <w:r w:rsidRPr="007A23DB">
              <w:rPr>
                <w:rFonts w:ascii="Arial" w:eastAsia="Times New Roman" w:hAnsi="Arial" w:cs="Arial"/>
                <w:color w:val="000000"/>
              </w:rPr>
              <w:t>blended</w:t>
            </w:r>
            <w:proofErr w:type="spellEnd"/>
            <w:r w:rsidRPr="007A23DB">
              <w:rPr>
                <w:rFonts w:ascii="Arial" w:eastAsia="Times New Roman" w:hAnsi="Arial" w:cs="Arial"/>
                <w:color w:val="000000"/>
              </w:rPr>
              <w:t xml:space="preserve"> learning) po pandemii.</w:t>
            </w:r>
          </w:p>
          <w:p w14:paraId="4B103819" w14:textId="2BB98E0A" w:rsidR="006562FC" w:rsidRPr="00AA1375" w:rsidRDefault="007A23DB" w:rsidP="007A23DB">
            <w:pPr>
              <w:pStyle w:val="NormalnyWeb"/>
              <w:numPr>
                <w:ilvl w:val="0"/>
                <w:numId w:val="20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23DB">
              <w:rPr>
                <w:rFonts w:ascii="Arial" w:hAnsi="Arial" w:cs="Arial"/>
                <w:color w:val="000000"/>
              </w:rPr>
              <w:t xml:space="preserve">Podsumowanie, zakończenie, przekierowanie uczestników do wypełnienia post-testu na platformę </w:t>
            </w:r>
            <w:hyperlink r:id="rId18" w:history="1">
              <w:r w:rsidRPr="007A23DB">
                <w:rPr>
                  <w:rFonts w:ascii="Arial" w:eastAsia="Arial" w:hAnsi="Arial" w:cs="Arial"/>
                  <w:sz w:val="20"/>
                  <w:szCs w:val="20"/>
                </w:rPr>
                <w:t>www.szkolenia-rozwoj.uw.edu.pl</w:t>
              </w:r>
            </w:hyperlink>
            <w:r w:rsidRPr="007A23DB">
              <w:rPr>
                <w:rFonts w:ascii="Arial" w:hAnsi="Arial" w:cs="Arial"/>
              </w:rPr>
              <w:t xml:space="preserve"> </w:t>
            </w:r>
            <w:r w:rsidRPr="007A23DB">
              <w:rPr>
                <w:rFonts w:ascii="Arial" w:hAnsi="Arial" w:cs="Arial"/>
                <w:color w:val="000000"/>
              </w:rPr>
              <w:t>(10 min.)</w:t>
            </w:r>
          </w:p>
        </w:tc>
      </w:tr>
    </w:tbl>
    <w:p w14:paraId="16712FB4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0F3FD3F3" w14:textId="77777777" w:rsidR="006562FC" w:rsidRPr="00245D6D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365F91" w:themeColor="accent1" w:themeShade="BF"/>
        </w:rPr>
      </w:pPr>
      <w:r w:rsidRPr="00245D6D">
        <w:rPr>
          <w:rFonts w:ascii="Arial" w:hAnsi="Arial" w:cs="Arial"/>
          <w:b/>
          <w:color w:val="365F91" w:themeColor="accent1" w:themeShade="BF"/>
        </w:rPr>
        <w:t>Po ukończeniu szkolenia uczestnik:</w:t>
      </w:r>
    </w:p>
    <w:p w14:paraId="1EB2D6AA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339EBD36" w14:textId="77777777" w:rsidR="007A23DB" w:rsidRPr="007A23DB" w:rsidRDefault="007A23DB" w:rsidP="007A23DB">
      <w:pPr>
        <w:pStyle w:val="Standard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color w:val="000000"/>
        </w:rPr>
      </w:pPr>
      <w:r w:rsidRPr="007A23DB">
        <w:rPr>
          <w:rFonts w:ascii="Arial" w:eastAsia="Times New Roman" w:hAnsi="Arial" w:cs="Arial"/>
          <w:color w:val="000000"/>
        </w:rPr>
        <w:t>Rozumie potrzebę korzystania ze zróżnicowanych narzędzi do nauczania zdalnego.</w:t>
      </w:r>
    </w:p>
    <w:p w14:paraId="6BCD98E1" w14:textId="77777777" w:rsidR="007A23DB" w:rsidRPr="007A23DB" w:rsidRDefault="007A23DB" w:rsidP="007A23DB">
      <w:pPr>
        <w:pStyle w:val="Standard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color w:val="000000"/>
        </w:rPr>
      </w:pPr>
      <w:r w:rsidRPr="007A23DB">
        <w:rPr>
          <w:rFonts w:ascii="Arial" w:eastAsia="Times New Roman" w:hAnsi="Arial" w:cs="Arial"/>
          <w:color w:val="000000"/>
        </w:rPr>
        <w:t>Wdraża metodologię nauczania skoncentrowanego na studenta w tworzone zajęcia.</w:t>
      </w:r>
    </w:p>
    <w:p w14:paraId="496EEEE4" w14:textId="6B90B27C" w:rsidR="007A23DB" w:rsidRDefault="007A23DB" w:rsidP="007A23DB">
      <w:pPr>
        <w:pStyle w:val="Standard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color w:val="000000"/>
        </w:rPr>
      </w:pPr>
      <w:r w:rsidRPr="007A23DB">
        <w:rPr>
          <w:rFonts w:ascii="Arial" w:eastAsia="Times New Roman" w:hAnsi="Arial" w:cs="Arial"/>
          <w:color w:val="000000"/>
        </w:rPr>
        <w:t>Potrafi korzystać z podstawowych narzędzi wideokonferencyjnych, platform do tworzenia zajęć oraz aplikacji do tworzenia quizów, ankiet i testów.</w:t>
      </w:r>
    </w:p>
    <w:p w14:paraId="354D88A3" w14:textId="7A7F9CB1" w:rsidR="007A23DB" w:rsidRPr="007A23DB" w:rsidRDefault="007A23DB" w:rsidP="007A23D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</w:rPr>
      </w:pPr>
      <w:r w:rsidRPr="007A23DB">
        <w:rPr>
          <w:rFonts w:ascii="Arial" w:hAnsi="Arial" w:cs="Arial"/>
          <w:color w:val="000000"/>
        </w:rPr>
        <w:t>Posiada umiejętność korzystania z podstawowych narzędzi do tworzenia podcastów, interaktywnych książek i filmów</w:t>
      </w:r>
      <w:r>
        <w:rPr>
          <w:rFonts w:ascii="Arial" w:hAnsi="Arial" w:cs="Arial"/>
          <w:color w:val="000000"/>
        </w:rPr>
        <w:t>.</w:t>
      </w:r>
    </w:p>
    <w:p w14:paraId="291C41CC" w14:textId="77777777" w:rsidR="007A23DB" w:rsidRPr="007A23DB" w:rsidRDefault="007A23DB" w:rsidP="007A23DB">
      <w:pPr>
        <w:pStyle w:val="Standard"/>
        <w:spacing w:before="60" w:after="60"/>
        <w:ind w:left="720"/>
        <w:jc w:val="both"/>
        <w:rPr>
          <w:rFonts w:ascii="Arial" w:eastAsia="Times New Roman" w:hAnsi="Arial" w:cs="Arial"/>
          <w:color w:val="000000"/>
        </w:rPr>
      </w:pPr>
    </w:p>
    <w:p w14:paraId="702F6146" w14:textId="77777777" w:rsidR="00860D2D" w:rsidRPr="00AA1375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Oczekiwania pod adresem uczestników </w:t>
      </w:r>
    </w:p>
    <w:p w14:paraId="64B3BBD4" w14:textId="2060FDBB" w:rsidR="00256A91" w:rsidRPr="007A23DB" w:rsidRDefault="007A23DB" w:rsidP="009C5ED9">
      <w:pPr>
        <w:pStyle w:val="Akapitzlist"/>
        <w:numPr>
          <w:ilvl w:val="0"/>
          <w:numId w:val="16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</w:rPr>
      </w:pPr>
      <w:r w:rsidRPr="007A23DB">
        <w:rPr>
          <w:rFonts w:ascii="Arial" w:hAnsi="Arial" w:cs="Arial"/>
        </w:rPr>
        <w:t>Komputer z dostępem do Internetu, mikrofonem, kamerką i założone konto w domenie @uw.edu.pl (</w:t>
      </w:r>
      <w:hyperlink r:id="rId19" w:history="1">
        <w:r w:rsidRPr="007A23DB">
          <w:rPr>
            <w:rStyle w:val="Hipercze"/>
            <w:rFonts w:ascii="Arial" w:hAnsi="Arial" w:cs="Arial"/>
          </w:rPr>
          <w:t>instrukcja jak założyć konto</w:t>
        </w:r>
      </w:hyperlink>
      <w:r w:rsidRPr="007A23DB">
        <w:rPr>
          <w:rFonts w:ascii="Arial" w:hAnsi="Arial" w:cs="Arial"/>
        </w:rPr>
        <w:t xml:space="preserve">). Mile widziana jest również podstawowa znajomość obsługi komputera oraz narzędzi Google: arkusz, dokumenty, kalendarz itp.  </w:t>
      </w:r>
    </w:p>
    <w:sectPr w:rsidR="00256A91" w:rsidRPr="007A23DB">
      <w:headerReference w:type="default" r:id="rId20"/>
      <w:footerReference w:type="default" r:id="rId21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4356" w14:textId="77777777" w:rsidR="0021672D" w:rsidRDefault="0021672D">
      <w:r>
        <w:separator/>
      </w:r>
    </w:p>
  </w:endnote>
  <w:endnote w:type="continuationSeparator" w:id="0">
    <w:p w14:paraId="249FF506" w14:textId="77777777" w:rsidR="0021672D" w:rsidRDefault="002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A1F8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8A9009" wp14:editId="70C47339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9F4E" w14:textId="77777777" w:rsidR="0021672D" w:rsidRDefault="0021672D">
      <w:r>
        <w:separator/>
      </w:r>
    </w:p>
  </w:footnote>
  <w:footnote w:type="continuationSeparator" w:id="0">
    <w:p w14:paraId="623E479D" w14:textId="77777777" w:rsidR="0021672D" w:rsidRDefault="0021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61D2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830AAD" wp14:editId="593D83A9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7F0CB0E" wp14:editId="5BAA97B3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EA06F2"/>
    <w:multiLevelType w:val="multilevel"/>
    <w:tmpl w:val="34A617F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1F7FD4"/>
    <w:multiLevelType w:val="multilevel"/>
    <w:tmpl w:val="691A74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253ED0"/>
    <w:multiLevelType w:val="hybridMultilevel"/>
    <w:tmpl w:val="8260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3EA"/>
    <w:multiLevelType w:val="multilevel"/>
    <w:tmpl w:val="94E2472E"/>
    <w:styleLink w:val="WWNum4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C5261C"/>
    <w:multiLevelType w:val="hybridMultilevel"/>
    <w:tmpl w:val="83EC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1F55C5"/>
    <w:multiLevelType w:val="hybridMultilevel"/>
    <w:tmpl w:val="5408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B58"/>
    <w:multiLevelType w:val="hybridMultilevel"/>
    <w:tmpl w:val="F7D43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1489"/>
    <w:multiLevelType w:val="multilevel"/>
    <w:tmpl w:val="1158DBF4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7"/>
  </w:num>
  <w:num w:numId="8">
    <w:abstractNumId w:val="17"/>
  </w:num>
  <w:num w:numId="9">
    <w:abstractNumId w:val="8"/>
  </w:num>
  <w:num w:numId="10">
    <w:abstractNumId w:val="14"/>
  </w:num>
  <w:num w:numId="11">
    <w:abstractNumId w:val="6"/>
  </w:num>
  <w:num w:numId="12">
    <w:abstractNumId w:val="19"/>
  </w:num>
  <w:num w:numId="13">
    <w:abstractNumId w:val="2"/>
  </w:num>
  <w:num w:numId="14">
    <w:abstractNumId w:val="10"/>
  </w:num>
  <w:num w:numId="15">
    <w:abstractNumId w:val="13"/>
  </w:num>
  <w:num w:numId="16">
    <w:abstractNumId w:val="5"/>
  </w:num>
  <w:num w:numId="17">
    <w:abstractNumId w:val="4"/>
  </w:num>
  <w:num w:numId="18">
    <w:abstractNumId w:val="16"/>
  </w:num>
  <w:num w:numId="19">
    <w:abstractNumId w:val="9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1672D"/>
    <w:rsid w:val="00245D6D"/>
    <w:rsid w:val="00256A91"/>
    <w:rsid w:val="002B6D04"/>
    <w:rsid w:val="006303C4"/>
    <w:rsid w:val="006562FC"/>
    <w:rsid w:val="007A23DB"/>
    <w:rsid w:val="007B33CC"/>
    <w:rsid w:val="007F1114"/>
    <w:rsid w:val="00860D2D"/>
    <w:rsid w:val="008F7034"/>
    <w:rsid w:val="009C5ED9"/>
    <w:rsid w:val="00A15EA9"/>
    <w:rsid w:val="00A532C6"/>
    <w:rsid w:val="00AA1375"/>
    <w:rsid w:val="00AC00C3"/>
    <w:rsid w:val="00B1644C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FE7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2C6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532C6"/>
    <w:rPr>
      <w:rFonts w:eastAsia="Arial Unicode MS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D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23DB"/>
    <w:pPr>
      <w:suppressAutoHyphens/>
      <w:autoSpaceDN w:val="0"/>
      <w:textAlignment w:val="baseline"/>
    </w:pPr>
    <w:rPr>
      <w:rFonts w:eastAsia="Arial Unicode MS"/>
      <w:kern w:val="3"/>
      <w:lang w:eastAsia="ar-SA"/>
    </w:rPr>
  </w:style>
  <w:style w:type="numbering" w:customStyle="1" w:styleId="WWNum5">
    <w:name w:val="WWNum5"/>
    <w:basedOn w:val="Bezlisty"/>
    <w:rsid w:val="007A23DB"/>
    <w:pPr>
      <w:numPr>
        <w:numId w:val="17"/>
      </w:numPr>
    </w:pPr>
  </w:style>
  <w:style w:type="paragraph" w:customStyle="1" w:styleId="Index">
    <w:name w:val="Index"/>
    <w:basedOn w:val="Standard"/>
    <w:rsid w:val="007A23DB"/>
    <w:pPr>
      <w:suppressLineNumbers/>
    </w:pPr>
    <w:rPr>
      <w:rFonts w:cs="Lucida Sans"/>
    </w:rPr>
  </w:style>
  <w:style w:type="numbering" w:customStyle="1" w:styleId="WWNum4">
    <w:name w:val="WWNum4"/>
    <w:basedOn w:val="Bezlisty"/>
    <w:rsid w:val="007A23DB"/>
    <w:pPr>
      <w:numPr>
        <w:numId w:val="19"/>
      </w:numPr>
    </w:pPr>
  </w:style>
  <w:style w:type="numbering" w:customStyle="1" w:styleId="WWNum8">
    <w:name w:val="WWNum8"/>
    <w:basedOn w:val="Bezlisty"/>
    <w:rsid w:val="007A23DB"/>
    <w:pPr>
      <w:numPr>
        <w:numId w:val="20"/>
      </w:numPr>
    </w:pPr>
  </w:style>
  <w:style w:type="numbering" w:customStyle="1" w:styleId="WWNum6">
    <w:name w:val="WWNum6"/>
    <w:basedOn w:val="Bezlisty"/>
    <w:rsid w:val="007A23D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lossary.org/student-centered-learning/" TargetMode="External"/><Relationship Id="rId13" Type="http://schemas.openxmlformats.org/officeDocument/2006/relationships/hyperlink" Target="https://anchor.fm/" TargetMode="External"/><Relationship Id="rId18" Type="http://schemas.openxmlformats.org/officeDocument/2006/relationships/hyperlink" Target="http://www.szkolenia-rozwoj.uw.edu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echagainstcoronavirus.com/" TargetMode="External"/><Relationship Id="rId12" Type="http://schemas.openxmlformats.org/officeDocument/2006/relationships/hyperlink" Target="https://moodle.org/?lang=pl" TargetMode="External"/><Relationship Id="rId17" Type="http://schemas.openxmlformats.org/officeDocument/2006/relationships/hyperlink" Target="https://www.copernicuscollege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hoot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intl/pl/products/classroom/?modal_active=n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o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bex.com/" TargetMode="External"/><Relationship Id="rId19" Type="http://schemas.openxmlformats.org/officeDocument/2006/relationships/hyperlink" Target="https://it.uw.edu.pl/pl/uslugi/UslugiMojaPocztaGmailPracow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intl/pl/products/meet/?utm_source=google&amp;utm_medium=cpc&amp;utm_campaign=emea-PL-all-pl-dr-bkws-all-all-trial-b-googlemeet-1008069&amp;utm_content=text-ad-none-none-DEV_c-CRE_438087980532-ADGP_Hybrid%20%7C%20AW%20SEM%20%7C%20BKWS%20~%20BMM_M:1_PL_PL_Neutral_Meet%20Misc-KWID_43700053923338339-kwd-405456583893-userloc_9061060&amp;utm_term=KW_%2Bmeet%20%2Bgoogle-ST_%2Bmeet%20%2Bgoogle&amp;gclid=EAIaIQobChMIiZrs7d3J6gIVAtGyCh3PdgsfEAAYASAAEgJlrfD_BwE" TargetMode="External"/><Relationship Id="rId14" Type="http://schemas.openxmlformats.org/officeDocument/2006/relationships/hyperlink" Target="https://bookcreator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3</cp:revision>
  <dcterms:created xsi:type="dcterms:W3CDTF">2020-08-21T10:08:00Z</dcterms:created>
  <dcterms:modified xsi:type="dcterms:W3CDTF">2020-08-22T08:27:00Z</dcterms:modified>
</cp:coreProperties>
</file>